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6A" w:rsidRDefault="008C0432" w:rsidP="00137E6F">
      <w:pPr>
        <w:tabs>
          <w:tab w:val="left" w:pos="0"/>
          <w:tab w:val="right" w:pos="9990"/>
        </w:tabs>
        <w:jc w:val="center"/>
        <w:rPr>
          <w:rFonts w:ascii="Souvenir Lt BT" w:hAnsi="Souvenir Lt BT"/>
          <w:b/>
          <w:i/>
          <w:color w:val="000000"/>
          <w:sz w:val="26"/>
        </w:rPr>
      </w:pPr>
      <w:r w:rsidRPr="008C0432"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9" type="#_x0000_t32" style="position:absolute;left:0;text-align:left;margin-left:-1.9pt;margin-top:20.1pt;width:503.65pt;height:0;z-index:251679744" o:connectortype="straight" strokeweight="1.5pt"/>
        </w:pict>
      </w:r>
      <w:r w:rsidR="00995B06">
        <w:rPr>
          <w:rFonts w:ascii="Souvenir Lt BT" w:hAnsi="Souvenir Lt BT"/>
          <w:b/>
          <w:i/>
          <w:color w:val="000000"/>
          <w:sz w:val="26"/>
        </w:rPr>
        <w:t xml:space="preserve">Section – </w:t>
      </w:r>
      <w:proofErr w:type="gramStart"/>
      <w:r w:rsidR="00995B06">
        <w:rPr>
          <w:rFonts w:ascii="Souvenir Lt BT" w:hAnsi="Souvenir Lt BT"/>
          <w:b/>
          <w:i/>
          <w:color w:val="000000"/>
          <w:sz w:val="26"/>
        </w:rPr>
        <w:t>1</w:t>
      </w:r>
      <w:r w:rsidR="00995B06">
        <w:rPr>
          <w:rFonts w:ascii="Souvenir Lt BT" w:hAnsi="Souvenir Lt BT"/>
          <w:b/>
          <w:i/>
          <w:color w:val="000000"/>
          <w:sz w:val="26"/>
        </w:rPr>
        <w:tab/>
        <w:t>Physics</w:t>
      </w:r>
      <w:proofErr w:type="gramEnd"/>
    </w:p>
    <w:p w:rsidR="00137E6F" w:rsidRDefault="00137E6F" w:rsidP="00137E6F">
      <w:pPr>
        <w:tabs>
          <w:tab w:val="left" w:pos="0"/>
          <w:tab w:val="right" w:pos="999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184BE5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03129B" w:rsidRPr="00F35216">
        <w:rPr>
          <w:rFonts w:ascii="Times New Roman" w:hAnsi="Times New Roman" w:cs="Times New Roman"/>
          <w:sz w:val="20"/>
          <w:szCs w:val="20"/>
        </w:rPr>
        <w:t>.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 body  is moving   with a  speed 1 m/s  and a force F is  needed  to stop  it in a distance x. If the speed of the body is 3 m/s the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force  needed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to stop it in the  same distance  x will be 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1.5 F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3 F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(C) 6 F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(D) 9 F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E4A24" w:rsidRPr="00F35216" w:rsidRDefault="005E4A24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Two  perfect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gases  at absolute  temperatures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6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16.3pt" o:ole="">
            <v:imagedata r:id="rId5" o:title=""/>
          </v:shape>
          <o:OLEObject Type="Embed" ProgID="Equation.DSMT4" ShapeID="_x0000_i1025" DrawAspect="Content" ObjectID="_1457345856" r:id="rId6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are  mixed. There  is no loss of energy. The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temperature  of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the mixture if the masses  of the molecules  are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780" w:dyaOrig="320">
          <v:shape id="_x0000_i1026" type="#_x0000_t75" style="width:38.8pt;height:16.3pt" o:ole="">
            <v:imagedata r:id="rId7" o:title=""/>
          </v:shape>
          <o:OLEObject Type="Embed" ProgID="Equation.DSMT4" ShapeID="_x0000_i1026" DrawAspect="Content" ObjectID="_1457345857" r:id="rId8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and the   number of molecules  in the gases are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680" w:dyaOrig="320">
          <v:shape id="_x0000_i1027" type="#_x0000_t75" style="width:33.8pt;height:16.3pt" o:ole="">
            <v:imagedata r:id="rId9" o:title=""/>
          </v:shape>
          <o:OLEObject Type="Embed" ProgID="Equation.DSMT4" ShapeID="_x0000_i1027" DrawAspect="Content" ObjectID="_1457345858" r:id="rId10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(both gases are of same nature) </w:t>
      </w:r>
    </w:p>
    <w:p w:rsidR="0003129B" w:rsidRPr="00F35216" w:rsidRDefault="0003129B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1040" w:dyaOrig="580">
          <v:shape id="_x0000_i1028" type="#_x0000_t75" style="width:51.95pt;height:28.8pt" o:ole="">
            <v:imagedata r:id="rId11" o:title=""/>
          </v:shape>
          <o:OLEObject Type="Embed" ProgID="Equation.DSMT4" ShapeID="_x0000_i1028" DrawAspect="Content" ObjectID="_1457345859" r:id="rId1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12"/>
          <w:sz w:val="20"/>
          <w:szCs w:val="20"/>
        </w:rPr>
        <w:object w:dxaOrig="960" w:dyaOrig="380">
          <v:shape id="_x0000_i1029" type="#_x0000_t75" style="width:48.2pt;height:18.8pt" o:ole="">
            <v:imagedata r:id="rId13" o:title=""/>
          </v:shape>
          <o:OLEObject Type="Embed" ProgID="Equation.DSMT4" ShapeID="_x0000_i1029" DrawAspect="Content" ObjectID="_1457345860" r:id="rId14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</w:t>
      </w:r>
      <w:r w:rsidRPr="00F35216">
        <w:rPr>
          <w:rFonts w:ascii="Times New Roman" w:hAnsi="Times New Roman" w:cs="Times New Roman"/>
          <w:position w:val="-28"/>
          <w:sz w:val="20"/>
          <w:szCs w:val="20"/>
        </w:rPr>
        <w:object w:dxaOrig="1040" w:dyaOrig="639">
          <v:shape id="_x0000_i1030" type="#_x0000_t75" style="width:51.95pt;height:31.95pt" o:ole="">
            <v:imagedata r:id="rId15" o:title=""/>
          </v:shape>
          <o:OLEObject Type="Embed" ProgID="Equation.DSMT4" ShapeID="_x0000_i1030" DrawAspect="Content" ObjectID="_1457345861" r:id="rId16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none of these  </w:t>
      </w:r>
    </w:p>
    <w:p w:rsidR="0003129B" w:rsidRPr="00F35216" w:rsidRDefault="008C0432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left:0;text-align:left;margin-left:327.05pt;margin-top:25.6pt;width:87.65pt;height:51.95pt;z-index:251680768">
            <v:textbox>
              <w:txbxContent>
                <w:p w:rsidR="00891EBE" w:rsidRDefault="00891EBE">
                  <w:r w:rsidRPr="00F35216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1351" w:dyaOrig="764">
                      <v:shape id="_x0000_i1087" type="#_x0000_t75" style="width:65.1pt;height:36.95pt" o:ole="">
                        <v:imagedata r:id="rId17" o:title=""/>
                      </v:shape>
                      <o:OLEObject Type="Embed" ProgID="CorelDraw.Graphic.11" ShapeID="_x0000_i1087" DrawAspect="Content" ObjectID="_1457345918" r:id="rId18"/>
                    </w:object>
                  </w:r>
                </w:p>
              </w:txbxContent>
            </v:textbox>
          </v:shape>
        </w:pict>
      </w:r>
      <w:r w:rsidR="00B62D3E">
        <w:rPr>
          <w:rFonts w:ascii="Times New Roman" w:hAnsi="Times New Roman" w:cs="Times New Roman"/>
          <w:sz w:val="20"/>
          <w:szCs w:val="20"/>
        </w:rPr>
        <w:t>3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Three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rods  made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of same material and having   the same cross-section have  been joined  as shown  in figure. Each  rod is of the same length. The   left and right ends  are kept  at 0°C, 90° &amp; 60°. The temperature of the junction of the rods will be 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45°C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50°C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55°C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60° </w:t>
      </w:r>
    </w:p>
    <w:p w:rsidR="00A16263" w:rsidRDefault="00A16263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A16263" w:rsidRPr="00F35216" w:rsidRDefault="00A16263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8C0432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221" type="#_x0000_t202" style="position:absolute;left:0;text-align:left;margin-left:333.95pt;margin-top:12.75pt;width:80.75pt;height:60.1pt;z-index:251681792">
            <v:textbox>
              <w:txbxContent>
                <w:p w:rsidR="00891EBE" w:rsidRDefault="00891EBE">
                  <w:r w:rsidRPr="00F35216">
                    <w:rPr>
                      <w:rFonts w:ascii="Times New Roman" w:hAnsi="Times New Roman" w:cs="Times New Roman"/>
                      <w:sz w:val="20"/>
                      <w:szCs w:val="20"/>
                    </w:rPr>
                    <w:object w:dxaOrig="1558" w:dyaOrig="1236">
                      <v:shape id="_x0000_i1088" type="#_x0000_t75" style="width:65.75pt;height:51.95pt" o:ole="">
                        <v:imagedata r:id="rId19" o:title=""/>
                      </v:shape>
                      <o:OLEObject Type="Embed" ProgID="CorelDraw.Graphic.11" ShapeID="_x0000_i1088" DrawAspect="Content" ObjectID="_1457345919" r:id="rId20"/>
                    </w:object>
                  </w:r>
                </w:p>
              </w:txbxContent>
            </v:textbox>
          </v:shape>
        </w:pict>
      </w:r>
      <w:r w:rsidR="00B62D3E">
        <w:rPr>
          <w:rFonts w:ascii="Times New Roman" w:hAnsi="Times New Roman" w:cs="Times New Roman"/>
          <w:sz w:val="20"/>
          <w:szCs w:val="20"/>
        </w:rPr>
        <w:t>4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An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ideal  gas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is taken  through  the  cycle  </w:t>
      </w:r>
      <w:r w:rsidR="0003129B" w:rsidRPr="00F35216">
        <w:rPr>
          <w:rFonts w:ascii="Times New Roman" w:hAnsi="Times New Roman" w:cs="Times New Roman"/>
          <w:position w:val="-6"/>
          <w:sz w:val="20"/>
          <w:szCs w:val="20"/>
        </w:rPr>
        <w:object w:dxaOrig="1600" w:dyaOrig="260">
          <v:shape id="_x0000_i1031" type="#_x0000_t75" style="width:80.15pt;height:13.15pt" o:ole="">
            <v:imagedata r:id="rId21" o:title=""/>
          </v:shape>
          <o:OLEObject Type="Embed" ProgID="Equation.DSMT4" ShapeID="_x0000_i1031" DrawAspect="Content" ObjectID="_1457345862" r:id="rId22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as shown in figure . If the heat supplied  to the gas in the cycle is 5J. The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work  done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by the gas  in the process </w:t>
      </w:r>
      <w:r w:rsidR="0003129B" w:rsidRPr="00F35216">
        <w:rPr>
          <w:rFonts w:ascii="Times New Roman" w:hAnsi="Times New Roman" w:cs="Times New Roman"/>
          <w:position w:val="-6"/>
          <w:sz w:val="20"/>
          <w:szCs w:val="20"/>
        </w:rPr>
        <w:object w:dxaOrig="680" w:dyaOrig="260">
          <v:shape id="_x0000_i1032" type="#_x0000_t75" style="width:33.8pt;height:13.15pt" o:ole="">
            <v:imagedata r:id="rId23" o:title=""/>
          </v:shape>
          <o:OLEObject Type="Embed" ProgID="Equation.DSMT4" ShapeID="_x0000_i1032" DrawAspect="Content" ObjectID="_1457345863" r:id="rId24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is 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center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– 25 J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– 10 J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– 15 J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– 20 J  </w:t>
      </w:r>
    </w:p>
    <w:p w:rsidR="00A16263" w:rsidRPr="00F35216" w:rsidRDefault="00A16263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Light from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source  consists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of two wavelength 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2500" w:dyaOrig="340">
          <v:shape id="_x0000_i1033" type="#_x0000_t75" style="width:125.2pt;height:16.9pt" o:ole="">
            <v:imagedata r:id="rId25" o:title=""/>
          </v:shape>
          <o:OLEObject Type="Embed" ProgID="Equation.DSMT4" ShapeID="_x0000_i1033" DrawAspect="Content" ObjectID="_1457345864" r:id="rId26"/>
        </w:object>
      </w:r>
      <w:r w:rsidR="00C34F9E">
        <w:rPr>
          <w:rFonts w:ascii="Times New Roman" w:hAnsi="Times New Roman" w:cs="Times New Roman"/>
          <w:sz w:val="20"/>
          <w:szCs w:val="20"/>
        </w:rPr>
        <w:t>. If D = 2m and</w: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d = 6.5 mm. The minimum  value of  y where the minima  of both  the wave lengths coincide.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0.1 mm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0.2 mm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0.3 mm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0.4 mm </w:t>
      </w:r>
    </w:p>
    <w:p w:rsidR="00A94A6A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</w: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An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isolated  hydrogen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atom emits a photon  of 10.2 eV recoil speed of hydrogen   atom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3.25 m/s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3 m/s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6.2 m/s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1 m/s </w:t>
      </w:r>
    </w:p>
    <w:p w:rsidR="005E4A24" w:rsidRPr="00F35216" w:rsidRDefault="005E4A24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The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279" w:dyaOrig="320">
          <v:shape id="_x0000_i1034" type="#_x0000_t75" style="width:13.75pt;height:16.3pt" o:ole="">
            <v:imagedata r:id="rId27" o:title=""/>
          </v:shape>
          <o:OLEObject Type="Embed" ProgID="Equation.DSMT4" ShapeID="_x0000_i1034" DrawAspect="Content" ObjectID="_1457345865" r:id="rId28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X-ray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emission  line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03129B" w:rsidRPr="00F35216">
        <w:rPr>
          <w:rFonts w:ascii="Times New Roman" w:hAnsi="Times New Roman" w:cs="Times New Roman"/>
          <w:sz w:val="20"/>
          <w:szCs w:val="20"/>
        </w:rPr>
        <w:t>kingsten</w:t>
      </w:r>
      <w:proofErr w:type="spell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occurs  at </w:t>
      </w:r>
      <w:r w:rsidR="0003129B" w:rsidRPr="00F35216">
        <w:rPr>
          <w:rFonts w:ascii="Times New Roman" w:hAnsi="Times New Roman" w:cs="Times New Roman"/>
          <w:position w:val="-6"/>
          <w:sz w:val="20"/>
          <w:szCs w:val="20"/>
        </w:rPr>
        <w:object w:dxaOrig="1160" w:dyaOrig="260">
          <v:shape id="_x0000_i1035" type="#_x0000_t75" style="width:58.25pt;height:13.15pt" o:ole="">
            <v:imagedata r:id="rId29" o:title=""/>
          </v:shape>
          <o:OLEObject Type="Embed" ProgID="Equation.DSMT4" ShapeID="_x0000_i1035" DrawAspect="Content" ObjectID="_1457345866" r:id="rId30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. The energy  difference  between   K &amp; L levels  in this atom is about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0.51 MeV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1.2 MeV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59 MeV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13.6 MeV </w:t>
      </w:r>
    </w:p>
    <w:p w:rsidR="005E4A24" w:rsidRPr="00F35216" w:rsidRDefault="005E4A24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The work function of the metal, if the kinetic energies of the photoelectrons are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279" w:dyaOrig="340">
          <v:shape id="_x0000_i1036" type="#_x0000_t75" style="width:13.75pt;height:16.9pt" o:ole="">
            <v:imagedata r:id="rId31" o:title=""/>
          </v:shape>
          <o:OLEObject Type="Embed" ProgID="Equation.DSMT4" ShapeID="_x0000_i1036" DrawAspect="Content" ObjectID="_1457345867" r:id="rId32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and </w:t>
      </w:r>
      <w:proofErr w:type="gramEnd"/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320" w:dyaOrig="340">
          <v:shape id="_x0000_i1037" type="#_x0000_t75" style="width:16.3pt;height:16.9pt" o:ole="">
            <v:imagedata r:id="rId33" o:title=""/>
          </v:shape>
          <o:OLEObject Type="Embed" ProgID="Equation.DSMT4" ShapeID="_x0000_i1037" DrawAspect="Content" ObjectID="_1457345868" r:id="rId34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, with wavelengths of incident light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260" w:dyaOrig="340">
          <v:shape id="_x0000_i1038" type="#_x0000_t75" style="width:13.15pt;height:16.9pt" o:ole="">
            <v:imagedata r:id="rId35" o:title=""/>
          </v:shape>
          <o:OLEObject Type="Embed" ProgID="Equation.DSMT4" ShapeID="_x0000_i1038" DrawAspect="Content" ObjectID="_1457345869" r:id="rId36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and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300" w:dyaOrig="340">
          <v:shape id="_x0000_i1039" type="#_x0000_t75" style="width:15.05pt;height:16.9pt" o:ole="">
            <v:imagedata r:id="rId37" o:title=""/>
          </v:shape>
          <o:OLEObject Type="Embed" ProgID="Equation.DSMT4" ShapeID="_x0000_i1039" DrawAspect="Content" ObjectID="_1457345870" r:id="rId38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>, is</w:t>
      </w:r>
    </w:p>
    <w:p w:rsidR="0003129B" w:rsidRDefault="0003129B" w:rsidP="005E4A24">
      <w:pPr>
        <w:widowControl w:val="0"/>
        <w:tabs>
          <w:tab w:val="left" w:pos="720"/>
          <w:tab w:val="left" w:pos="324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position w:val="-32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1240" w:dyaOrig="680">
          <v:shape id="_x0000_i1040" type="#_x0000_t75" style="width:62pt;height:33.8pt" o:ole="">
            <v:imagedata r:id="rId39" o:title=""/>
          </v:shape>
          <o:OLEObject Type="Embed" ProgID="Equation.DSMT4" ShapeID="_x0000_i1040" DrawAspect="Content" ObjectID="_1457345871" r:id="rId40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760" w:dyaOrig="680">
          <v:shape id="_x0000_i1041" type="#_x0000_t75" style="width:38.2pt;height:33.8pt" o:ole="">
            <v:imagedata r:id="rId41" o:title=""/>
          </v:shape>
          <o:OLEObject Type="Embed" ProgID="Equation.DSMT4" ShapeID="_x0000_i1041" DrawAspect="Content" ObjectID="_1457345872" r:id="rId4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 </w:t>
      </w:r>
      <w:r w:rsidRPr="00F35216">
        <w:rPr>
          <w:rFonts w:ascii="Times New Roman" w:hAnsi="Times New Roman" w:cs="Times New Roman"/>
          <w:position w:val="-32"/>
          <w:sz w:val="20"/>
          <w:szCs w:val="20"/>
        </w:rPr>
        <w:object w:dxaOrig="1460" w:dyaOrig="740">
          <v:shape id="_x0000_i1042" type="#_x0000_t75" style="width:73.25pt;height:36.95pt" o:ole="">
            <v:imagedata r:id="rId43" o:title=""/>
          </v:shape>
          <o:OLEObject Type="Embed" ProgID="Equation.DSMT4" ShapeID="_x0000_i1042" DrawAspect="Content" ObjectID="_1457345873" r:id="rId44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 </w:t>
      </w:r>
      <w:r w:rsidRPr="00F35216">
        <w:rPr>
          <w:rFonts w:ascii="Times New Roman" w:hAnsi="Times New Roman" w:cs="Times New Roman"/>
          <w:position w:val="-32"/>
          <w:sz w:val="20"/>
          <w:szCs w:val="20"/>
        </w:rPr>
        <w:object w:dxaOrig="1240" w:dyaOrig="700">
          <v:shape id="_x0000_i1043" type="#_x0000_t75" style="width:62pt;height:35.05pt" o:ole="">
            <v:imagedata r:id="rId45" o:title=""/>
          </v:shape>
          <o:OLEObject Type="Embed" ProgID="Equation.DSMT4" ShapeID="_x0000_i1043" DrawAspect="Content" ObjectID="_1457345874" r:id="rId46"/>
        </w:object>
      </w:r>
    </w:p>
    <w:p w:rsidR="005E4A24" w:rsidRPr="00F35216" w:rsidRDefault="005E4A24" w:rsidP="005E4A24">
      <w:pPr>
        <w:widowControl w:val="0"/>
        <w:tabs>
          <w:tab w:val="left" w:pos="720"/>
          <w:tab w:val="left" w:pos="324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 particle of mass  m is moving   in a circular  path of constant  radius ‘r’  such that its   centripetal  acceleration  </w:t>
      </w:r>
      <w:r w:rsidR="0003129B" w:rsidRPr="00F35216">
        <w:rPr>
          <w:rFonts w:ascii="Times New Roman" w:hAnsi="Times New Roman" w:cs="Times New Roman"/>
          <w:position w:val="-10"/>
          <w:sz w:val="20"/>
          <w:szCs w:val="20"/>
        </w:rPr>
        <w:object w:dxaOrig="300" w:dyaOrig="320">
          <v:shape id="_x0000_i1044" type="#_x0000_t75" style="width:15.05pt;height:16.3pt" o:ole="">
            <v:imagedata r:id="rId47" o:title=""/>
          </v:shape>
          <o:OLEObject Type="Embed" ProgID="Equation.DSMT4" ShapeID="_x0000_i1044" DrawAspect="Content" ObjectID="_1457345875" r:id="rId48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is  proportional  to </w:t>
      </w:r>
      <w:r w:rsidR="0003129B" w:rsidRPr="00F35216">
        <w:rPr>
          <w:rFonts w:ascii="Times New Roman" w:hAnsi="Times New Roman" w:cs="Times New Roman"/>
          <w:position w:val="-6"/>
          <w:sz w:val="20"/>
          <w:szCs w:val="20"/>
        </w:rPr>
        <w:object w:dxaOrig="240" w:dyaOrig="320">
          <v:shape id="_x0000_i1045" type="#_x0000_t75" style="width:11.9pt;height:16.3pt" o:ole="">
            <v:imagedata r:id="rId49" o:title=""/>
          </v:shape>
          <o:OLEObject Type="Embed" ProgID="Equation.DSMT4" ShapeID="_x0000_i1045" DrawAspect="Content" ObjectID="_1457345876" r:id="rId50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(where ‘t’  is time). Then  the  power   ‘p’ is proportional  to  </w:t>
      </w:r>
    </w:p>
    <w:p w:rsidR="0003129B" w:rsidRDefault="0003129B" w:rsidP="005E4A24">
      <w:pPr>
        <w:widowControl w:val="0"/>
        <w:tabs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6"/>
          <w:sz w:val="20"/>
          <w:szCs w:val="20"/>
        </w:rPr>
        <w:object w:dxaOrig="380" w:dyaOrig="320">
          <v:shape id="_x0000_i1046" type="#_x0000_t75" style="width:18.8pt;height:16.3pt" o:ole="">
            <v:imagedata r:id="rId51" o:title=""/>
          </v:shape>
          <o:OLEObject Type="Embed" ProgID="Equation.DSMT4" ShapeID="_x0000_i1046" DrawAspect="Content" ObjectID="_1457345877" r:id="rId5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6"/>
          <w:sz w:val="20"/>
          <w:szCs w:val="20"/>
        </w:rPr>
        <w:object w:dxaOrig="220" w:dyaOrig="260">
          <v:shape id="_x0000_i1047" type="#_x0000_t75" style="width:11.25pt;height:13.15pt" o:ole="">
            <v:imagedata r:id="rId53" o:title=""/>
          </v:shape>
          <o:OLEObject Type="Embed" ProgID="Equation.DSMT4" ShapeID="_x0000_i1047" DrawAspect="Content" ObjectID="_1457345878" r:id="rId54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</w:t>
      </w:r>
      <w:r w:rsidRPr="00F35216">
        <w:rPr>
          <w:rFonts w:ascii="Times New Roman" w:hAnsi="Times New Roman" w:cs="Times New Roman"/>
          <w:position w:val="-6"/>
          <w:sz w:val="20"/>
          <w:szCs w:val="20"/>
        </w:rPr>
        <w:object w:dxaOrig="440" w:dyaOrig="499">
          <v:shape id="_x0000_i1048" type="#_x0000_t75" style="width:21.9pt;height:25.05pt" o:ole="">
            <v:imagedata r:id="rId55" o:title=""/>
          </v:shape>
          <o:OLEObject Type="Embed" ProgID="Equation.DSMT4" ShapeID="_x0000_i1048" DrawAspect="Content" ObjectID="_1457345879" r:id="rId56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6"/>
          <w:sz w:val="20"/>
          <w:szCs w:val="20"/>
        </w:rPr>
        <w:object w:dxaOrig="620" w:dyaOrig="540">
          <v:shape id="_x0000_i1049" type="#_x0000_t75" style="width:31.3pt;height:26.9pt" o:ole="">
            <v:imagedata r:id="rId57" o:title=""/>
          </v:shape>
          <o:OLEObject Type="Embed" ProgID="Equation.DSMT4" ShapeID="_x0000_i1049" DrawAspect="Content" ObjectID="_1457345880" r:id="rId58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137E6F" w:rsidRPr="00F35216" w:rsidRDefault="00137E6F" w:rsidP="005E4A24">
      <w:pPr>
        <w:widowControl w:val="0"/>
        <w:tabs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ED0C0F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B62D3E">
        <w:rPr>
          <w:rFonts w:ascii="Times New Roman" w:hAnsi="Times New Roman" w:cs="Times New Roman"/>
          <w:sz w:val="20"/>
          <w:szCs w:val="20"/>
        </w:rPr>
        <w:t>0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 uniform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rod  AB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of mass m &amp; length </w:t>
      </w:r>
      <w:r w:rsidR="0003129B" w:rsidRPr="00F35216">
        <w:rPr>
          <w:rFonts w:ascii="Times New Roman" w:hAnsi="Times New Roman" w:cs="Times New Roman"/>
          <w:position w:val="-4"/>
          <w:sz w:val="20"/>
          <w:szCs w:val="20"/>
        </w:rPr>
        <w:object w:dxaOrig="400" w:dyaOrig="240">
          <v:shape id="_x0000_i1050" type="#_x0000_t75" style="width:20.05pt;height:11.9pt" o:ole="">
            <v:imagedata r:id="rId59" o:title=""/>
          </v:shape>
          <o:OLEObject Type="Embed" ProgID="Equation.DSMT4" ShapeID="_x0000_i1050" DrawAspect="Content" ObjectID="_1457345881" r:id="rId60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is at rest  on a smooth  horizontal  surface. An impulse P is applied  to the  end B. The time   taken by  the rod  to turn  through 180° is </w:t>
      </w:r>
    </w:p>
    <w:p w:rsidR="0003129B" w:rsidRPr="00F35216" w:rsidRDefault="0003129B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480" w:dyaOrig="580">
          <v:shape id="_x0000_i1051" type="#_x0000_t75" style="width:23.8pt;height:28.8pt" o:ole="">
            <v:imagedata r:id="rId61" o:title=""/>
          </v:shape>
          <o:OLEObject Type="Embed" ProgID="Equation.DSMT4" ShapeID="_x0000_i1051" DrawAspect="Content" ObjectID="_1457345882" r:id="rId6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480" w:dyaOrig="580">
          <v:shape id="_x0000_i1052" type="#_x0000_t75" style="width:23.8pt;height:28.8pt" o:ole="">
            <v:imagedata r:id="rId63" o:title=""/>
          </v:shape>
          <o:OLEObject Type="Embed" ProgID="Equation.DSMT4" ShapeID="_x0000_i1052" DrawAspect="Content" ObjectID="_1457345883" r:id="rId64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600" w:dyaOrig="580">
          <v:shape id="_x0000_i1053" type="#_x0000_t75" style="width:30.05pt;height:28.8pt" o:ole="">
            <v:imagedata r:id="rId65" o:title=""/>
          </v:shape>
          <o:OLEObject Type="Embed" ProgID="Equation.DSMT4" ShapeID="_x0000_i1053" DrawAspect="Content" ObjectID="_1457345884" r:id="rId66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480" w:dyaOrig="580">
          <v:shape id="_x0000_i1054" type="#_x0000_t75" style="width:23.8pt;height:28.8pt" o:ole="">
            <v:imagedata r:id="rId67" o:title=""/>
          </v:shape>
          <o:OLEObject Type="Embed" ProgID="Equation.DSMT4" ShapeID="_x0000_i1054" DrawAspect="Content" ObjectID="_1457345885" r:id="rId68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11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For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what  condition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 wave speed  in sine wave  is greater  than the particle  speed </w:t>
      </w:r>
    </w:p>
    <w:p w:rsidR="0003129B" w:rsidRDefault="0003129B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700" w:dyaOrig="580">
          <v:shape id="_x0000_i1055" type="#_x0000_t75" style="width:35.05pt;height:28.8pt" o:ole="">
            <v:imagedata r:id="rId69" o:title=""/>
          </v:shape>
          <o:OLEObject Type="Embed" ProgID="Equation.DSMT4" ShapeID="_x0000_i1055" DrawAspect="Content" ObjectID="_1457345886" r:id="rId70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700" w:dyaOrig="580">
          <v:shape id="_x0000_i1056" type="#_x0000_t75" style="width:35.05pt;height:28.8pt" o:ole="">
            <v:imagedata r:id="rId71" o:title=""/>
          </v:shape>
          <o:OLEObject Type="Embed" ProgID="Equation.DSMT4" ShapeID="_x0000_i1056" DrawAspect="Content" ObjectID="_1457345887" r:id="rId72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600" w:dyaOrig="580">
          <v:shape id="_x0000_i1057" type="#_x0000_t75" style="width:30.05pt;height:28.8pt" o:ole="">
            <v:imagedata r:id="rId73" o:title=""/>
          </v:shape>
          <o:OLEObject Type="Embed" ProgID="Equation.DSMT4" ShapeID="_x0000_i1057" DrawAspect="Content" ObjectID="_1457345888" r:id="rId74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600" w:dyaOrig="580">
          <v:shape id="_x0000_i1058" type="#_x0000_t75" style="width:30.05pt;height:28.8pt" o:ole="">
            <v:imagedata r:id="rId75" o:title=""/>
          </v:shape>
          <o:OLEObject Type="Embed" ProgID="Equation.DSMT4" ShapeID="_x0000_i1058" DrawAspect="Content" ObjectID="_1457345889" r:id="rId76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37E6F" w:rsidRPr="00F35216" w:rsidRDefault="00137E6F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184BE5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B62D3E">
        <w:rPr>
          <w:rFonts w:ascii="Times New Roman" w:hAnsi="Times New Roman" w:cs="Times New Roman"/>
          <w:sz w:val="20"/>
          <w:szCs w:val="20"/>
        </w:rPr>
        <w:t>2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A particle of mass </w:t>
      </w:r>
      <w:r w:rsidR="0003129B" w:rsidRPr="00F35216">
        <w:rPr>
          <w:rFonts w:ascii="Times New Roman" w:hAnsi="Times New Roman" w:cs="Times New Roman"/>
          <w:i/>
          <w:sz w:val="20"/>
          <w:szCs w:val="20"/>
        </w:rPr>
        <w:t>m</w: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and charge Q moving with velocity </w:t>
      </w:r>
      <w:r w:rsidR="0003129B" w:rsidRPr="00F35216">
        <w:rPr>
          <w:rFonts w:ascii="Times New Roman" w:hAnsi="Times New Roman" w:cs="Times New Roman"/>
          <w:position w:val="-6"/>
          <w:sz w:val="20"/>
          <w:szCs w:val="20"/>
        </w:rPr>
        <w:object w:dxaOrig="200" w:dyaOrig="279">
          <v:shape id="_x0000_i1059" type="#_x0000_t75" style="width:10pt;height:13.75pt" o:ole="">
            <v:imagedata r:id="rId77" o:title=""/>
          </v:shape>
          <o:OLEObject Type="Embed" ProgID="Equation.DSMT4" ShapeID="_x0000_i1059" DrawAspect="Content" ObjectID="_1457345890" r:id="rId78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describes a circular path of radius </w:t>
      </w:r>
      <w:proofErr w:type="gramStart"/>
      <w:r w:rsidR="0003129B" w:rsidRPr="00F35216">
        <w:rPr>
          <w:rFonts w:ascii="Times New Roman" w:hAnsi="Times New Roman" w:cs="Times New Roman"/>
          <w:i/>
          <w:sz w:val="20"/>
          <w:szCs w:val="20"/>
        </w:rPr>
        <w:t xml:space="preserve">R </w: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 when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subjected to a uniform transverse magnetic field of inductance </w:t>
      </w:r>
      <w:r w:rsidR="0003129B" w:rsidRPr="00F35216">
        <w:rPr>
          <w:rFonts w:ascii="Times New Roman" w:hAnsi="Times New Roman" w:cs="Times New Roman"/>
          <w:i/>
          <w:sz w:val="20"/>
          <w:szCs w:val="20"/>
        </w:rPr>
        <w:t xml:space="preserve">B.  </w:t>
      </w:r>
      <w:r w:rsidR="0003129B" w:rsidRPr="00F35216">
        <w:rPr>
          <w:rFonts w:ascii="Times New Roman" w:hAnsi="Times New Roman" w:cs="Times New Roman"/>
          <w:sz w:val="20"/>
          <w:szCs w:val="20"/>
        </w:rPr>
        <w:t>The work done by the field when the particle completes one full circle is</w:t>
      </w:r>
    </w:p>
    <w:p w:rsidR="0003129B" w:rsidRDefault="0003129B" w:rsidP="005E4A24">
      <w:pPr>
        <w:widowControl w:val="0"/>
        <w:tabs>
          <w:tab w:val="left" w:pos="720"/>
          <w:tab w:val="left" w:pos="279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position w:val="-14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14"/>
          <w:sz w:val="20"/>
          <w:szCs w:val="20"/>
        </w:rPr>
        <w:object w:dxaOrig="1160" w:dyaOrig="400">
          <v:shape id="_x0000_i1060" type="#_x0000_t75" style="width:58.25pt;height:20.05pt" o:ole="">
            <v:imagedata r:id="rId79" o:title=""/>
          </v:shape>
          <o:OLEObject Type="Embed" ProgID="Equation.DSMT4" ShapeID="_x0000_i1060" DrawAspect="Content" ObjectID="_1457345891" r:id="rId80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 </w:t>
      </w:r>
      <w:r w:rsidRPr="00F35216">
        <w:rPr>
          <w:rFonts w:ascii="Times New Roman" w:hAnsi="Times New Roman" w:cs="Times New Roman"/>
          <w:position w:val="-34"/>
          <w:sz w:val="20"/>
          <w:szCs w:val="20"/>
        </w:rPr>
        <w:object w:dxaOrig="1219" w:dyaOrig="800">
          <v:shape id="_x0000_i1061" type="#_x0000_t75" style="width:60.75pt;height:40.05pt" o:ole="">
            <v:imagedata r:id="rId81" o:title=""/>
          </v:shape>
          <o:OLEObject Type="Embed" ProgID="Equation.DSMT4" ShapeID="_x0000_i1061" DrawAspect="Content" ObjectID="_1457345892" r:id="rId8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>(C</w:t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)  zero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 </w:t>
      </w:r>
      <w:r w:rsidRPr="00F35216">
        <w:rPr>
          <w:rFonts w:ascii="Times New Roman" w:hAnsi="Times New Roman" w:cs="Times New Roman"/>
          <w:position w:val="-14"/>
          <w:sz w:val="20"/>
          <w:szCs w:val="20"/>
        </w:rPr>
        <w:object w:dxaOrig="1060" w:dyaOrig="400">
          <v:shape id="_x0000_i1062" type="#_x0000_t75" style="width:53.2pt;height:20.05pt" o:ole="">
            <v:imagedata r:id="rId83" o:title=""/>
          </v:shape>
          <o:OLEObject Type="Embed" ProgID="Equation.DSMT4" ShapeID="_x0000_i1062" DrawAspect="Content" ObjectID="_1457345893" r:id="rId84"/>
        </w:object>
      </w:r>
    </w:p>
    <w:p w:rsidR="00137E6F" w:rsidRPr="00F35216" w:rsidRDefault="00137E6F" w:rsidP="005E4A24">
      <w:pPr>
        <w:widowControl w:val="0"/>
        <w:tabs>
          <w:tab w:val="left" w:pos="720"/>
          <w:tab w:val="left" w:pos="279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Which of the following is the most precise device for measuring length? 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A vernier calipers with 50 division on the sliding scale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 A screw gauge of pitch 1 mm &amp; 100 divisions on the circular scale </w:t>
      </w:r>
    </w:p>
    <w:p w:rsidR="0003129B" w:rsidRPr="00F35216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An optical instrument that can measure length to with in a wavelength of light  </w:t>
      </w:r>
    </w:p>
    <w:p w:rsidR="0003129B" w:rsidRDefault="0003129B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(D) (A) and (B) both are equally precise</w:t>
      </w:r>
    </w:p>
    <w:p w:rsidR="00137E6F" w:rsidRPr="00F35216" w:rsidRDefault="00137E6F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03129B" w:rsidRPr="00F35216" w:rsidRDefault="00B62D3E" w:rsidP="005E4A24">
      <w:pPr>
        <w:widowControl w:val="0"/>
        <w:tabs>
          <w:tab w:val="left" w:pos="1422"/>
          <w:tab w:val="left" w:pos="5049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</w:t>
      </w:r>
      <w:r w:rsidR="0003129B" w:rsidRPr="00F35216">
        <w:rPr>
          <w:rFonts w:ascii="Times New Roman" w:hAnsi="Times New Roman" w:cs="Times New Roman"/>
          <w:sz w:val="20"/>
          <w:szCs w:val="20"/>
        </w:rPr>
        <w:tab/>
        <w:t xml:space="preserve">Two </w:t>
      </w:r>
      <w:proofErr w:type="gramStart"/>
      <w:r w:rsidR="0003129B" w:rsidRPr="00F35216">
        <w:rPr>
          <w:rFonts w:ascii="Times New Roman" w:hAnsi="Times New Roman" w:cs="Times New Roman"/>
          <w:sz w:val="20"/>
          <w:szCs w:val="20"/>
        </w:rPr>
        <w:t>SHMs  are</w:t>
      </w:r>
      <w:proofErr w:type="gramEnd"/>
      <w:r w:rsidR="0003129B" w:rsidRPr="00F35216">
        <w:rPr>
          <w:rFonts w:ascii="Times New Roman" w:hAnsi="Times New Roman" w:cs="Times New Roman"/>
          <w:sz w:val="20"/>
          <w:szCs w:val="20"/>
        </w:rPr>
        <w:t xml:space="preserve"> given  by  </w:t>
      </w:r>
      <w:r w:rsidR="0003129B" w:rsidRPr="00F35216">
        <w:rPr>
          <w:rFonts w:ascii="Times New Roman" w:hAnsi="Times New Roman" w:cs="Times New Roman"/>
          <w:position w:val="-26"/>
          <w:sz w:val="20"/>
          <w:szCs w:val="20"/>
        </w:rPr>
        <w:object w:dxaOrig="3680" w:dyaOrig="639">
          <v:shape id="_x0000_i1063" type="#_x0000_t75" style="width:184.05pt;height:31.95pt" o:ole="">
            <v:imagedata r:id="rId85" o:title=""/>
          </v:shape>
          <o:OLEObject Type="Embed" ProgID="Equation.DSMT4" ShapeID="_x0000_i1063" DrawAspect="Content" ObjectID="_1457345894" r:id="rId86"/>
        </w:object>
      </w:r>
      <w:r w:rsidR="0003129B" w:rsidRPr="00F35216">
        <w:rPr>
          <w:rFonts w:ascii="Times New Roman" w:hAnsi="Times New Roman" w:cs="Times New Roman"/>
          <w:sz w:val="20"/>
          <w:szCs w:val="20"/>
        </w:rPr>
        <w:t xml:space="preserve">. The  phase difference  between   there after 2 sec. </w:t>
      </w:r>
    </w:p>
    <w:p w:rsidR="0003129B" w:rsidRPr="00F35216" w:rsidRDefault="0003129B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240" w:dyaOrig="580">
          <v:shape id="_x0000_i1064" type="#_x0000_t75" style="width:11.9pt;height:28.8pt" o:ole="">
            <v:imagedata r:id="rId87" o:title=""/>
          </v:shape>
          <o:OLEObject Type="Embed" ProgID="Equation.DSMT4" ShapeID="_x0000_i1064" DrawAspect="Content" ObjectID="_1457345895" r:id="rId88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240" w:dyaOrig="580">
          <v:shape id="_x0000_i1065" type="#_x0000_t75" style="width:11.9pt;height:28.8pt" o:ole="">
            <v:imagedata r:id="rId89" o:title=""/>
          </v:shape>
          <o:OLEObject Type="Embed" ProgID="Equation.DSMT4" ShapeID="_x0000_i1065" DrawAspect="Content" ObjectID="_1457345896" r:id="rId90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(C)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240" w:dyaOrig="580">
          <v:shape id="_x0000_i1066" type="#_x0000_t75" style="width:11.9pt;height:28.8pt" o:ole="">
            <v:imagedata r:id="rId91" o:title=""/>
          </v:shape>
          <o:OLEObject Type="Embed" ProgID="Equation.DSMT4" ShapeID="_x0000_i1066" DrawAspect="Content" ObjectID="_1457345897" r:id="rId92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6"/>
          <w:sz w:val="20"/>
          <w:szCs w:val="20"/>
        </w:rPr>
        <w:object w:dxaOrig="200" w:dyaOrig="200">
          <v:shape id="_x0000_i1067" type="#_x0000_t75" style="width:10pt;height:10pt" o:ole="">
            <v:imagedata r:id="rId93" o:title=""/>
          </v:shape>
          <o:OLEObject Type="Embed" ProgID="Equation.DSMT4" ShapeID="_x0000_i1067" DrawAspect="Content" ObjectID="_1457345898" r:id="rId94"/>
        </w:object>
      </w:r>
      <w:r w:rsidRPr="00F35216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3129B" w:rsidRPr="00F35216" w:rsidRDefault="0003129B" w:rsidP="005E4A24">
      <w:pPr>
        <w:widowControl w:val="0"/>
        <w:tabs>
          <w:tab w:val="left" w:pos="720"/>
          <w:tab w:val="left" w:pos="2880"/>
          <w:tab w:val="left" w:pos="5049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B76F0" w:rsidRPr="00F35216" w:rsidRDefault="00B62D3E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15</w:t>
      </w:r>
      <w:r w:rsidR="00AB76F0" w:rsidRPr="00F35216">
        <w:rPr>
          <w:color w:val="auto"/>
          <w:sz w:val="20"/>
          <w:szCs w:val="20"/>
        </w:rPr>
        <w:tab/>
        <w:t>A circular loop of mass ‘m’ and radius ‘r’ in a horizontal (xy plane) table as shown. A uniform magnetic field B is applied parallel to x-axis. The current i in the loop, so that its one edge just lifts from the table is</w:t>
      </w:r>
    </w:p>
    <w:p w:rsidR="00F94E37" w:rsidRPr="00F35216" w:rsidRDefault="008C0432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  <w:r>
        <w:rPr>
          <w:noProof/>
          <w:color w:val="auto"/>
          <w:sz w:val="20"/>
          <w:szCs w:val="20"/>
        </w:rPr>
        <w:pict>
          <v:shape id="_x0000_s1038" type="#_x0000_t202" style="position:absolute;left:0;text-align:left;margin-left:306.15pt;margin-top:3.9pt;width:95.8pt;height:59.5pt;z-index:251674624">
            <v:textbox>
              <w:txbxContent>
                <w:p w:rsidR="00891EBE" w:rsidRDefault="00891EBE" w:rsidP="00F94E37">
                  <w:r>
                    <w:rPr>
                      <w:noProof/>
                    </w:rPr>
                    <w:drawing>
                      <wp:inline distT="0" distB="0" distL="0" distR="0">
                        <wp:extent cx="723265" cy="556895"/>
                        <wp:effectExtent l="19050" t="0" r="0" b="0"/>
                        <wp:docPr id="362" name="Picture 3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556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B76F0" w:rsidRPr="00F35216">
        <w:rPr>
          <w:color w:val="auto"/>
          <w:sz w:val="20"/>
          <w:szCs w:val="20"/>
        </w:rPr>
        <w:tab/>
      </w:r>
      <w:r w:rsidR="00F94E37" w:rsidRPr="00F35216">
        <w:rPr>
          <w:color w:val="auto"/>
          <w:sz w:val="20"/>
          <w:szCs w:val="20"/>
        </w:rPr>
        <w:t>(1)</w:t>
      </w:r>
      <w:r w:rsidR="00F94E37" w:rsidRPr="00F35216">
        <w:rPr>
          <w:color w:val="auto"/>
          <w:sz w:val="20"/>
          <w:szCs w:val="20"/>
        </w:rPr>
        <w:tab/>
      </w:r>
      <w:r w:rsidR="00F94E37">
        <w:rPr>
          <w:noProof/>
          <w:color w:val="auto"/>
          <w:sz w:val="20"/>
          <w:szCs w:val="20"/>
        </w:rPr>
        <w:drawing>
          <wp:inline distT="0" distB="0" distL="0" distR="0">
            <wp:extent cx="445135" cy="182880"/>
            <wp:effectExtent l="19050" t="0" r="0" b="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E37" w:rsidRPr="00F35216">
        <w:rPr>
          <w:color w:val="auto"/>
          <w:sz w:val="20"/>
          <w:szCs w:val="20"/>
        </w:rPr>
        <w:tab/>
      </w:r>
      <w:r w:rsidR="00F94E37">
        <w:rPr>
          <w:color w:val="auto"/>
          <w:sz w:val="20"/>
          <w:szCs w:val="20"/>
        </w:rPr>
        <w:tab/>
      </w:r>
    </w:p>
    <w:p w:rsidR="00F94E37" w:rsidRPr="00F35216" w:rsidRDefault="00F94E37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  <w:r w:rsidRPr="00F35216">
        <w:rPr>
          <w:color w:val="auto"/>
          <w:sz w:val="20"/>
          <w:szCs w:val="20"/>
        </w:rPr>
        <w:tab/>
        <w:t>(2)</w:t>
      </w:r>
      <w:r w:rsidRPr="00F35216">
        <w:rPr>
          <w:color w:val="auto"/>
          <w:sz w:val="20"/>
          <w:szCs w:val="20"/>
        </w:rPr>
        <w:tab/>
      </w:r>
      <w:r>
        <w:rPr>
          <w:noProof/>
          <w:color w:val="auto"/>
          <w:sz w:val="20"/>
          <w:szCs w:val="20"/>
        </w:rPr>
        <w:drawing>
          <wp:inline distT="0" distB="0" distL="0" distR="0">
            <wp:extent cx="389890" cy="142875"/>
            <wp:effectExtent l="19050" t="0" r="0" b="0"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E37" w:rsidRPr="00F35216" w:rsidRDefault="00F94E37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  <w:r w:rsidRPr="00F35216">
        <w:rPr>
          <w:color w:val="auto"/>
          <w:sz w:val="20"/>
          <w:szCs w:val="20"/>
        </w:rPr>
        <w:tab/>
        <w:t>(3)</w:t>
      </w:r>
      <w:r w:rsidRPr="00F35216">
        <w:rPr>
          <w:color w:val="auto"/>
          <w:sz w:val="20"/>
          <w:szCs w:val="20"/>
        </w:rPr>
        <w:tab/>
      </w:r>
      <w:r>
        <w:rPr>
          <w:noProof/>
          <w:color w:val="auto"/>
          <w:sz w:val="20"/>
          <w:szCs w:val="20"/>
        </w:rPr>
        <w:drawing>
          <wp:inline distT="0" distB="0" distL="0" distR="0">
            <wp:extent cx="445135" cy="142875"/>
            <wp:effectExtent l="19050" t="0" r="0" b="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5216">
        <w:rPr>
          <w:color w:val="auto"/>
          <w:sz w:val="20"/>
          <w:szCs w:val="20"/>
        </w:rPr>
        <w:tab/>
      </w:r>
    </w:p>
    <w:p w:rsidR="00F94E37" w:rsidRPr="00F35216" w:rsidRDefault="00F94E37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  <w:r w:rsidRPr="00F35216">
        <w:rPr>
          <w:color w:val="auto"/>
          <w:sz w:val="20"/>
          <w:szCs w:val="20"/>
        </w:rPr>
        <w:tab/>
        <w:t>(4)</w:t>
      </w:r>
      <w:r w:rsidRPr="00F35216">
        <w:rPr>
          <w:color w:val="auto"/>
          <w:sz w:val="20"/>
          <w:szCs w:val="20"/>
        </w:rPr>
        <w:tab/>
      </w:r>
      <w:r>
        <w:rPr>
          <w:noProof/>
          <w:color w:val="auto"/>
          <w:sz w:val="20"/>
          <w:szCs w:val="20"/>
        </w:rPr>
        <w:drawing>
          <wp:inline distT="0" distB="0" distL="0" distR="0">
            <wp:extent cx="389890" cy="142875"/>
            <wp:effectExtent l="0" t="0" r="0" b="0"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F0" w:rsidRPr="00F35216" w:rsidRDefault="00AB76F0" w:rsidP="005E4A24">
      <w:pPr>
        <w:pStyle w:val="Question"/>
        <w:widowControl w:val="0"/>
        <w:spacing w:before="0" w:after="0"/>
        <w:rPr>
          <w:color w:val="auto"/>
          <w:sz w:val="20"/>
          <w:szCs w:val="20"/>
        </w:rPr>
      </w:pPr>
    </w:p>
    <w:p w:rsidR="00EC3AFF" w:rsidRPr="00F35216" w:rsidRDefault="00B62D3E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184BE5">
        <w:rPr>
          <w:rFonts w:ascii="Times New Roman" w:hAnsi="Times New Roman" w:cs="Times New Roman"/>
          <w:sz w:val="20"/>
          <w:szCs w:val="20"/>
        </w:rPr>
        <w:tab/>
      </w:r>
      <w:r w:rsidR="00EC3AFF" w:rsidRPr="00F35216">
        <w:rPr>
          <w:rFonts w:ascii="Times New Roman" w:hAnsi="Times New Roman" w:cs="Times New Roman"/>
          <w:sz w:val="20"/>
          <w:szCs w:val="20"/>
        </w:rPr>
        <w:t xml:space="preserve">An electron is projected from a distance d and with initial velocity u parallel to a uniformly charged flat conducting plate as shown. It strikes the plate after travelling a distance </w:t>
      </w:r>
      <w:r w:rsidR="00EC3AFF" w:rsidRPr="00F35216">
        <w:rPr>
          <w:rFonts w:ascii="Times New Roman" w:hAnsi="Times New Roman" w:cs="Times New Roman"/>
          <w:position w:val="-4"/>
          <w:sz w:val="20"/>
          <w:szCs w:val="20"/>
        </w:rPr>
        <w:object w:dxaOrig="180" w:dyaOrig="260">
          <v:shape id="_x0000_i1068" type="#_x0000_t75" style="width:8.75pt;height:13.15pt" o:ole="">
            <v:imagedata r:id="rId100" o:title=""/>
          </v:shape>
          <o:OLEObject Type="Embed" ProgID="Equation.DSMT4" ShapeID="_x0000_i1068" DrawAspect="Content" ObjectID="_1457345899" r:id="rId101"/>
        </w:object>
      </w:r>
      <w:r w:rsidR="00EC3AFF" w:rsidRPr="00F35216">
        <w:rPr>
          <w:rFonts w:ascii="Times New Roman" w:hAnsi="Times New Roman" w:cs="Times New Roman"/>
          <w:sz w:val="20"/>
          <w:szCs w:val="20"/>
        </w:rPr>
        <w:t>along the direction of projection. The surface charge density of the conducting plate is equal to</w:t>
      </w:r>
    </w:p>
    <w:p w:rsidR="00EC3AFF" w:rsidRPr="00F35216" w:rsidRDefault="008C0432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26" type="#_x0000_t202" style="position:absolute;left:0;text-align:left;margin-left:269.85pt;margin-top:5.1pt;width:100.4pt;height:69.9pt;z-index:251660288" stroked="f">
            <v:textbox style="mso-next-textbox:#_x0000_s1026">
              <w:txbxContent>
                <w:p w:rsidR="00891EBE" w:rsidRDefault="0077217E" w:rsidP="00EC3AFF">
                  <w:pPr>
                    <w:keepNext/>
                  </w:pPr>
                  <w:r>
                    <w:object w:dxaOrig="2188" w:dyaOrig="1682">
                      <v:shape id="_x0000_i1089" type="#_x0000_t75" style="width:83.9pt;height:64.5pt" o:ole="">
                        <v:imagedata r:id="rId102" o:title=""/>
                      </v:shape>
                      <o:OLEObject Type="Embed" ProgID="CorelDraw.Graphic.12" ShapeID="_x0000_i1089" DrawAspect="Content" ObjectID="_1457345920" r:id="rId103"/>
                    </w:object>
                  </w:r>
                </w:p>
                <w:p w:rsidR="00891EBE" w:rsidRDefault="00891EBE" w:rsidP="00EC3AFF"/>
              </w:txbxContent>
            </v:textbox>
          </v:shape>
        </w:pic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 xml:space="preserve">(a) </w:t>
      </w:r>
      <w:r w:rsidRPr="00F35216">
        <w:rPr>
          <w:rFonts w:ascii="Times New Roman" w:hAnsi="Times New Roman" w:cs="Times New Roman"/>
          <w:position w:val="-24"/>
          <w:sz w:val="20"/>
          <w:szCs w:val="20"/>
        </w:rPr>
        <w:object w:dxaOrig="980" w:dyaOrig="660">
          <v:shape id="_x0000_i1069" type="#_x0000_t75" style="width:48.85pt;height:33.2pt" o:ole="">
            <v:imagedata r:id="rId104" o:title=""/>
          </v:shape>
          <o:OLEObject Type="Embed" ProgID="Equation.DSMT4" ShapeID="_x0000_i1069" DrawAspect="Content" ObjectID="_1457345900" r:id="rId105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</w:t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 xml:space="preserve">) </w:t>
      </w:r>
      <w:r w:rsidRPr="00F35216">
        <w:rPr>
          <w:rFonts w:ascii="Times New Roman" w:hAnsi="Times New Roman" w:cs="Times New Roman"/>
          <w:position w:val="-24"/>
          <w:sz w:val="20"/>
          <w:szCs w:val="20"/>
        </w:rPr>
        <w:object w:dxaOrig="880" w:dyaOrig="620">
          <v:shape id="_x0000_i1070" type="#_x0000_t75" style="width:43.85pt;height:31.3pt" o:ole="">
            <v:imagedata r:id="rId106" o:title=""/>
          </v:shape>
          <o:OLEObject Type="Embed" ProgID="Equation.DSMT4" ShapeID="_x0000_i1070" DrawAspect="Content" ObjectID="_1457345901" r:id="rId107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</w:p>
    <w:p w:rsidR="00EC3AFF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 xml:space="preserve">(c) </w:t>
      </w:r>
      <w:r w:rsidRPr="00F35216">
        <w:rPr>
          <w:rFonts w:ascii="Times New Roman" w:hAnsi="Times New Roman" w:cs="Times New Roman"/>
          <w:position w:val="-24"/>
          <w:sz w:val="20"/>
          <w:szCs w:val="20"/>
        </w:rPr>
        <w:object w:dxaOrig="859" w:dyaOrig="660">
          <v:shape id="_x0000_i1071" type="#_x0000_t75" style="width:43.2pt;height:33.2pt" o:ole="">
            <v:imagedata r:id="rId108" o:title=""/>
          </v:shape>
          <o:OLEObject Type="Embed" ProgID="Equation.DSMT4" ShapeID="_x0000_i1071" DrawAspect="Content" ObjectID="_1457345902" r:id="rId109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</w:t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 xml:space="preserve">) </w:t>
      </w:r>
      <w:r w:rsidRPr="00F35216">
        <w:rPr>
          <w:rFonts w:ascii="Times New Roman" w:hAnsi="Times New Roman" w:cs="Times New Roman"/>
          <w:position w:val="-24"/>
          <w:sz w:val="20"/>
          <w:szCs w:val="20"/>
        </w:rPr>
        <w:object w:dxaOrig="760" w:dyaOrig="620">
          <v:shape id="_x0000_i1072" type="#_x0000_t75" style="width:38.2pt;height:31.3pt" o:ole="">
            <v:imagedata r:id="rId110" o:title=""/>
          </v:shape>
          <o:OLEObject Type="Embed" ProgID="Equation.DSMT4" ShapeID="_x0000_i1072" DrawAspect="Content" ObjectID="_1457345903" r:id="rId111"/>
        </w:object>
      </w:r>
    </w:p>
    <w:p w:rsidR="0077217E" w:rsidRPr="00F35216" w:rsidRDefault="0077217E" w:rsidP="005E4A24">
      <w:pPr>
        <w:pStyle w:val="ListParagraph"/>
        <w:widowControl w:val="0"/>
        <w:rPr>
          <w:rFonts w:ascii="Times New Roman" w:hAnsi="Times New Roman" w:cs="Times New Roman"/>
          <w:position w:val="-24"/>
          <w:sz w:val="20"/>
          <w:szCs w:val="20"/>
        </w:rPr>
      </w:pPr>
    </w:p>
    <w:p w:rsidR="00EC3AFF" w:rsidRPr="00F35216" w:rsidRDefault="008C0432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27" type="#_x0000_t202" style="position:absolute;left:0;text-align:left;margin-left:290.5pt;margin-top:14.65pt;width:217.25pt;height:76.4pt;z-index:251661312" stroked="f">
            <v:textbox style="mso-next-textbox:#_x0000_s1027">
              <w:txbxContent>
                <w:p w:rsidR="00891EBE" w:rsidRDefault="00891EBE" w:rsidP="00EC3AFF">
                  <w:pPr>
                    <w:keepNext/>
                  </w:pPr>
                  <w:r>
                    <w:object w:dxaOrig="3118" w:dyaOrig="854">
                      <v:shape id="_x0000_i1090" type="#_x0000_t75" style="width:136.5pt;height:36.95pt" o:ole="">
                        <v:imagedata r:id="rId112" o:title=""/>
                      </v:shape>
                      <o:OLEObject Type="Embed" ProgID="CorelDraw.Graphic.12" ShapeID="_x0000_i1090" DrawAspect="Content" ObjectID="_1457345921" r:id="rId113"/>
                    </w:object>
                  </w:r>
                </w:p>
                <w:p w:rsidR="00891EBE" w:rsidRDefault="00891EBE" w:rsidP="00EC3AFF"/>
              </w:txbxContent>
            </v:textbox>
          </v:shape>
        </w:pict>
      </w:r>
      <w:r w:rsidR="00B62D3E">
        <w:rPr>
          <w:rFonts w:ascii="Times New Roman" w:hAnsi="Times New Roman" w:cs="Times New Roman"/>
          <w:sz w:val="20"/>
          <w:szCs w:val="20"/>
        </w:rPr>
        <w:t>17</w:t>
      </w:r>
      <w:r w:rsidR="00184BE5">
        <w:rPr>
          <w:rFonts w:ascii="Times New Roman" w:hAnsi="Times New Roman" w:cs="Times New Roman"/>
          <w:sz w:val="20"/>
          <w:szCs w:val="20"/>
        </w:rPr>
        <w:tab/>
      </w:r>
      <w:r w:rsidR="00EC3AFF" w:rsidRPr="00F35216">
        <w:rPr>
          <w:rFonts w:ascii="Times New Roman" w:hAnsi="Times New Roman" w:cs="Times New Roman"/>
          <w:sz w:val="20"/>
          <w:szCs w:val="20"/>
        </w:rPr>
        <w:t>The ratio of the time periods of small oscillation of the insulated spring and mass system before and after charging the masses is</w: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>(a) ≥ 1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(b) &gt; 1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>(c) ≤ 1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(d) = 1</w: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EC3AFF" w:rsidRPr="00F35216" w:rsidRDefault="008C0432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28" type="#_x0000_t202" style="position:absolute;left:0;text-align:left;margin-left:306.15pt;margin-top:17.95pt;width:155.3pt;height:71.8pt;z-index:251662336" stroked="f">
            <v:textbox style="mso-next-textbox:#_x0000_s1028">
              <w:txbxContent>
                <w:p w:rsidR="00891EBE" w:rsidRDefault="00891EBE" w:rsidP="00EC3AFF">
                  <w:pPr>
                    <w:keepNext/>
                  </w:pPr>
                  <w:r>
                    <w:object w:dxaOrig="3595" w:dyaOrig="1489">
                      <v:shape id="_x0000_i1091" type="#_x0000_t75" style="width:140.25pt;height:58.25pt" o:ole="">
                        <v:imagedata r:id="rId114" o:title=""/>
                      </v:shape>
                      <o:OLEObject Type="Embed" ProgID="CorelDraw.Graphic.12" ShapeID="_x0000_i1091" DrawAspect="Content" ObjectID="_1457345922" r:id="rId115"/>
                    </w:object>
                  </w:r>
                </w:p>
                <w:p w:rsidR="00891EBE" w:rsidRDefault="00891EBE" w:rsidP="00EC3AFF"/>
              </w:txbxContent>
            </v:textbox>
          </v:shape>
        </w:pict>
      </w:r>
      <w:r w:rsidR="00B62D3E">
        <w:rPr>
          <w:rFonts w:ascii="Times New Roman" w:hAnsi="Times New Roman" w:cs="Times New Roman"/>
          <w:sz w:val="20"/>
          <w:szCs w:val="20"/>
        </w:rPr>
        <w:t>18</w:t>
      </w:r>
      <w:r w:rsidR="00184BE5">
        <w:rPr>
          <w:rFonts w:ascii="Times New Roman" w:hAnsi="Times New Roman" w:cs="Times New Roman"/>
          <w:sz w:val="20"/>
          <w:szCs w:val="20"/>
        </w:rPr>
        <w:tab/>
      </w:r>
      <w:r w:rsidR="00EC3AFF" w:rsidRPr="00F35216">
        <w:rPr>
          <w:rFonts w:ascii="Times New Roman" w:hAnsi="Times New Roman" w:cs="Times New Roman"/>
          <w:sz w:val="20"/>
          <w:szCs w:val="20"/>
        </w:rPr>
        <w:t>The potential energy of the system of two identically charged spheres as shown in the figure is equal to (Assume the charge distribution to be uniform)</w: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 xml:space="preserve">(a)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1400" w:dyaOrig="720">
          <v:shape id="_x0000_i1073" type="#_x0000_t75" style="width:69.5pt;height:36.3pt" o:ole="">
            <v:imagedata r:id="rId116" o:title=""/>
          </v:shape>
          <o:OLEObject Type="Embed" ProgID="Equation.DSMT4" ShapeID="_x0000_i1073" DrawAspect="Content" ObjectID="_1457345904" r:id="rId117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>(</w:t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 xml:space="preserve">)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880" w:dyaOrig="720">
          <v:shape id="_x0000_i1074" type="#_x0000_t75" style="width:43.85pt;height:36.3pt" o:ole="">
            <v:imagedata r:id="rId118" o:title=""/>
          </v:shape>
          <o:OLEObject Type="Embed" ProgID="Equation.DSMT4" ShapeID="_x0000_i1074" DrawAspect="Content" ObjectID="_1457345905" r:id="rId119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</w:p>
    <w:p w:rsidR="00EC3AFF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 xml:space="preserve">(c) </w:t>
      </w:r>
      <w:r w:rsidRPr="00F35216">
        <w:rPr>
          <w:rFonts w:ascii="Times New Roman" w:hAnsi="Times New Roman" w:cs="Times New Roman"/>
          <w:position w:val="-32"/>
          <w:sz w:val="20"/>
          <w:szCs w:val="20"/>
        </w:rPr>
        <w:object w:dxaOrig="1540" w:dyaOrig="740">
          <v:shape id="_x0000_i1075" type="#_x0000_t75" style="width:77pt;height:36.95pt" o:ole="">
            <v:imagedata r:id="rId120" o:title=""/>
          </v:shape>
          <o:OLEObject Type="Embed" ProgID="Equation.DSMT4" ShapeID="_x0000_i1075" DrawAspect="Content" ObjectID="_1457345906" r:id="rId121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  <w:t>(</w:t>
      </w:r>
      <w:proofErr w:type="gramStart"/>
      <w:r w:rsidRPr="00F35216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F35216">
        <w:rPr>
          <w:rFonts w:ascii="Times New Roman" w:hAnsi="Times New Roman" w:cs="Times New Roman"/>
          <w:sz w:val="20"/>
          <w:szCs w:val="20"/>
        </w:rPr>
        <w:t>) none of these</w:t>
      </w:r>
    </w:p>
    <w:p w:rsidR="00137E6F" w:rsidRPr="00F35216" w:rsidRDefault="00137E6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EC3AFF" w:rsidRPr="00F35216" w:rsidRDefault="00B62D3E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19.</w:t>
      </w:r>
      <w:r>
        <w:rPr>
          <w:rFonts w:ascii="Times New Roman" w:hAnsi="Times New Roman" w:cs="Times New Roman"/>
          <w:sz w:val="20"/>
          <w:szCs w:val="20"/>
        </w:rPr>
        <w:tab/>
      </w:r>
      <w:r w:rsidR="00EC3AFF" w:rsidRPr="00F35216">
        <w:rPr>
          <w:rFonts w:ascii="Times New Roman" w:hAnsi="Times New Roman" w:cs="Times New Roman"/>
          <w:sz w:val="20"/>
          <w:szCs w:val="20"/>
        </w:rPr>
        <w:t>State which of the following is correct?</w: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>(a) Joule = coulomb × volt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(b) joule = coulomb/volt</w:t>
      </w:r>
      <w:r w:rsidRPr="00F35216">
        <w:rPr>
          <w:rFonts w:ascii="Times New Roman" w:hAnsi="Times New Roman" w:cs="Times New Roman"/>
          <w:sz w:val="20"/>
          <w:szCs w:val="20"/>
        </w:rPr>
        <w:tab/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>(c) Joule = volt + coulomb</w: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>(d) joule = volt / coulomb</w:t>
      </w:r>
    </w:p>
    <w:p w:rsidR="00EC3AFF" w:rsidRPr="00F35216" w:rsidRDefault="00EC3AFF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C6428C" w:rsidRPr="00F35216" w:rsidRDefault="00B62D3E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</w:t>
      </w:r>
      <w:r w:rsidR="00C6428C" w:rsidRPr="00F35216">
        <w:rPr>
          <w:rFonts w:ascii="Times New Roman" w:hAnsi="Times New Roman" w:cs="Times New Roman"/>
          <w:sz w:val="20"/>
          <w:szCs w:val="20"/>
        </w:rPr>
        <w:t>.</w:t>
      </w:r>
      <w:r w:rsidR="00C6428C" w:rsidRPr="00F35216">
        <w:rPr>
          <w:rFonts w:ascii="Times New Roman" w:hAnsi="Times New Roman" w:cs="Times New Roman"/>
          <w:sz w:val="20"/>
          <w:szCs w:val="20"/>
        </w:rPr>
        <w:tab/>
        <w:t>A wave is represented by the equation y =</w:t>
      </w:r>
      <w:r w:rsidR="00C6428C" w:rsidRPr="00F35216">
        <w:rPr>
          <w:rFonts w:ascii="Times New Roman" w:hAnsi="Times New Roman" w:cs="Times New Roman"/>
          <w:position w:val="-24"/>
          <w:sz w:val="20"/>
          <w:szCs w:val="20"/>
        </w:rPr>
        <w:object w:dxaOrig="2200" w:dyaOrig="580">
          <v:shape id="_x0000_i1076" type="#_x0000_t75" style="width:110.2pt;height:28.8pt" o:ole="">
            <v:imagedata r:id="rId122" o:title=""/>
          </v:shape>
          <o:OLEObject Type="Embed" ProgID="Equation.DSMT4" ShapeID="_x0000_i1076" DrawAspect="Content" ObjectID="_1457345907" r:id="rId123"/>
        </w:object>
      </w:r>
      <w:r w:rsidR="00C6428C" w:rsidRPr="00F35216">
        <w:rPr>
          <w:rFonts w:ascii="Times New Roman" w:hAnsi="Times New Roman" w:cs="Times New Roman"/>
          <w:sz w:val="20"/>
          <w:szCs w:val="20"/>
        </w:rPr>
        <w:t xml:space="preserve"> where x is in meter and t is in second. Which of the following statements in incorrect?</w:t>
      </w:r>
    </w:p>
    <w:p w:rsidR="00C6428C" w:rsidRPr="00F35216" w:rsidRDefault="00C6428C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(A) The wave is travelling in negative x direction with a speed of 1.5 m/s</w:t>
      </w:r>
    </w:p>
    <w:p w:rsidR="00C6428C" w:rsidRPr="00F35216" w:rsidRDefault="00C6428C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(B) The waves is travelling along the x-axis.</w:t>
      </w:r>
    </w:p>
    <w:p w:rsidR="00C6428C" w:rsidRPr="00F35216" w:rsidRDefault="00C6428C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The frequency of the wave is 7.5 m/s.</w:t>
      </w:r>
    </w:p>
    <w:p w:rsidR="00C6428C" w:rsidRDefault="00C6428C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(D) The wavelength of the wave is 2m.</w:t>
      </w:r>
    </w:p>
    <w:p w:rsidR="00137E6F" w:rsidRPr="00F35216" w:rsidRDefault="00137E6F" w:rsidP="005E4A24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F505B9" w:rsidRPr="00184BE5" w:rsidRDefault="00B62D3E" w:rsidP="005E4A24">
      <w:pPr>
        <w:pStyle w:val="ListParagraph"/>
        <w:widowControl w:val="0"/>
        <w:ind w:hanging="7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21</w:t>
      </w:r>
      <w:r w:rsidR="00231676">
        <w:rPr>
          <w:rFonts w:ascii="Times New Roman" w:hAnsi="Times New Roman" w:cs="Times New Roman"/>
          <w:sz w:val="20"/>
          <w:szCs w:val="20"/>
        </w:rPr>
        <w:t>.</w:t>
      </w:r>
      <w:r w:rsidR="00231676">
        <w:rPr>
          <w:rFonts w:ascii="Times New Roman" w:hAnsi="Times New Roman" w:cs="Times New Roman"/>
          <w:sz w:val="20"/>
          <w:szCs w:val="20"/>
        </w:rPr>
        <w:tab/>
      </w:r>
      <w:r w:rsidR="00F505B9" w:rsidRPr="00184BE5">
        <w:rPr>
          <w:rFonts w:ascii="Times New Roman" w:hAnsi="Times New Roman" w:cs="Times New Roman"/>
          <w:sz w:val="20"/>
          <w:szCs w:val="20"/>
        </w:rPr>
        <w:t>A vessel containing water is given a constant acceleration towards the right, along a straight horizontal path. Which of the diagrams represents the surface of the liquid</w:t>
      </w:r>
    </w:p>
    <w:p w:rsidR="00F505B9" w:rsidRPr="00F35216" w:rsidRDefault="00F505B9" w:rsidP="005E4A24">
      <w:pPr>
        <w:pStyle w:val="ListParagraph"/>
        <w:widowControl w:val="0"/>
        <w:rPr>
          <w:rFonts w:ascii="Times New Roman" w:hAnsi="Times New Roman" w:cs="Times New Roman"/>
          <w:i/>
          <w:sz w:val="20"/>
          <w:szCs w:val="20"/>
        </w:rPr>
      </w:pPr>
      <w:r w:rsidRPr="00F3521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135754" cy="903588"/>
            <wp:effectExtent l="1905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87" cy="90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17E">
        <w:rPr>
          <w:rFonts w:ascii="Times New Roman" w:hAnsi="Times New Roman" w:cs="Times New Roman"/>
          <w:i/>
          <w:sz w:val="20"/>
          <w:szCs w:val="20"/>
        </w:rPr>
        <w:tab/>
      </w:r>
      <w:r w:rsidRPr="00F3521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897214" cy="839615"/>
            <wp:effectExtent l="19050" t="0" r="7786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799" cy="84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C0F" w:rsidRDefault="00B62D3E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</w:t>
      </w:r>
      <w:r w:rsidR="00231676">
        <w:rPr>
          <w:rFonts w:ascii="Times New Roman" w:hAnsi="Times New Roman" w:cs="Times New Roman"/>
          <w:sz w:val="20"/>
          <w:szCs w:val="20"/>
        </w:rPr>
        <w:t>.</w:t>
      </w:r>
      <w:r w:rsidR="00231676">
        <w:rPr>
          <w:rFonts w:ascii="Times New Roman" w:hAnsi="Times New Roman" w:cs="Times New Roman"/>
          <w:sz w:val="20"/>
          <w:szCs w:val="20"/>
        </w:rPr>
        <w:tab/>
      </w:r>
      <w:r w:rsidR="00096ABD" w:rsidRPr="00F35216">
        <w:rPr>
          <w:rFonts w:ascii="Times New Roman" w:hAnsi="Times New Roman" w:cs="Times New Roman"/>
          <w:sz w:val="20"/>
          <w:szCs w:val="20"/>
        </w:rPr>
        <w:t>The Gauss’ theorem for gravitational field maybe written as</w:t>
      </w:r>
    </w:p>
    <w:p w:rsidR="00096ABD" w:rsidRPr="00F35216" w:rsidRDefault="00ED0C0F" w:rsidP="005E4A24">
      <w:pPr>
        <w:pStyle w:val="ListParagraph"/>
        <w:widowControl w:val="0"/>
        <w:ind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(a) </w:t>
      </w:r>
      <w:r w:rsidR="00096ABD" w:rsidRPr="00F35216">
        <w:rPr>
          <w:rFonts w:ascii="Times New Roman" w:hAnsi="Times New Roman" w:cs="Times New Roman"/>
          <w:position w:val="-22"/>
          <w:sz w:val="20"/>
          <w:szCs w:val="20"/>
        </w:rPr>
        <w:object w:dxaOrig="1200" w:dyaOrig="580">
          <v:shape id="_x0000_i1077" type="#_x0000_t75" style="width:60.1pt;height:28.8pt" o:ole="">
            <v:imagedata r:id="rId126" o:title=""/>
          </v:shape>
          <o:OLEObject Type="Embed" ProgID="Equation.DSMT4" ShapeID="_x0000_i1077" DrawAspect="Content" ObjectID="_1457345908" r:id="rId127"/>
        </w:object>
      </w:r>
      <w:r w:rsidR="00096ABD" w:rsidRPr="00F3521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096ABD" w:rsidRPr="00F3521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096ABD" w:rsidRPr="00F35216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096ABD" w:rsidRPr="00F35216">
        <w:rPr>
          <w:rFonts w:ascii="Times New Roman" w:hAnsi="Times New Roman" w:cs="Times New Roman"/>
          <w:sz w:val="20"/>
          <w:szCs w:val="20"/>
        </w:rPr>
        <w:t xml:space="preserve">) </w:t>
      </w:r>
      <w:r w:rsidR="00096ABD" w:rsidRPr="00F35216">
        <w:rPr>
          <w:rFonts w:ascii="Times New Roman" w:hAnsi="Times New Roman" w:cs="Times New Roman"/>
          <w:position w:val="-16"/>
          <w:sz w:val="20"/>
          <w:szCs w:val="20"/>
        </w:rPr>
        <w:object w:dxaOrig="1719" w:dyaOrig="499">
          <v:shape id="_x0000_i1078" type="#_x0000_t75" style="width:85.75pt;height:24.4pt" o:ole="">
            <v:imagedata r:id="rId128" o:title=""/>
          </v:shape>
          <o:OLEObject Type="Embed" ProgID="Equation.DSMT4" ShapeID="_x0000_i1078" DrawAspect="Content" ObjectID="_1457345909" r:id="rId129"/>
        </w:object>
      </w:r>
    </w:p>
    <w:p w:rsidR="00096ABD" w:rsidRPr="00F35216" w:rsidRDefault="00096ABD" w:rsidP="005E4A24">
      <w:pPr>
        <w:pStyle w:val="ListParagraph"/>
        <w:widowControl w:val="0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1579" w:dyaOrig="580">
          <v:shape id="_x0000_i1079" type="#_x0000_t75" style="width:78.9pt;height:28.8pt" o:ole="">
            <v:imagedata r:id="rId130" o:title=""/>
          </v:shape>
          <o:OLEObject Type="Embed" ProgID="Equation.DSMT4" ShapeID="_x0000_i1079" DrawAspect="Content" ObjectID="_1457345910" r:id="rId131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22"/>
          <w:sz w:val="20"/>
          <w:szCs w:val="20"/>
        </w:rPr>
        <w:object w:dxaOrig="1340" w:dyaOrig="580">
          <v:shape id="_x0000_i1080" type="#_x0000_t75" style="width:66.35pt;height:28.8pt" o:ole="">
            <v:imagedata r:id="rId132" o:title=""/>
          </v:shape>
          <o:OLEObject Type="Embed" ProgID="Equation.DSMT4" ShapeID="_x0000_i1080" DrawAspect="Content" ObjectID="_1457345911" r:id="rId133"/>
        </w:object>
      </w:r>
    </w:p>
    <w:p w:rsidR="00096ABD" w:rsidRPr="00F35216" w:rsidRDefault="00096ABD" w:rsidP="005E4A24">
      <w:pPr>
        <w:pStyle w:val="ListParagraph"/>
        <w:widowControl w:val="0"/>
        <w:ind w:left="1080"/>
        <w:rPr>
          <w:rFonts w:ascii="Times New Roman" w:hAnsi="Times New Roman" w:cs="Times New Roman"/>
          <w:sz w:val="20"/>
          <w:szCs w:val="20"/>
        </w:rPr>
      </w:pPr>
    </w:p>
    <w:p w:rsidR="00096ABD" w:rsidRPr="00231676" w:rsidRDefault="00ED0C0F" w:rsidP="005E4A24">
      <w:pPr>
        <w:widowControl w:val="0"/>
        <w:spacing w:after="0"/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B62D3E">
        <w:rPr>
          <w:rFonts w:ascii="Times New Roman" w:hAnsi="Times New Roman" w:cs="Times New Roman"/>
          <w:sz w:val="20"/>
          <w:szCs w:val="20"/>
        </w:rPr>
        <w:t>3</w:t>
      </w:r>
      <w:r w:rsidR="00231676">
        <w:rPr>
          <w:rFonts w:ascii="Times New Roman" w:hAnsi="Times New Roman" w:cs="Times New Roman"/>
          <w:sz w:val="20"/>
          <w:szCs w:val="20"/>
        </w:rPr>
        <w:t>.</w:t>
      </w:r>
      <w:r w:rsidR="00231676">
        <w:rPr>
          <w:rFonts w:ascii="Times New Roman" w:hAnsi="Times New Roman" w:cs="Times New Roman"/>
          <w:sz w:val="20"/>
          <w:szCs w:val="20"/>
        </w:rPr>
        <w:tab/>
      </w:r>
      <w:r w:rsidR="00096ABD" w:rsidRPr="00231676">
        <w:rPr>
          <w:rFonts w:ascii="Times New Roman" w:hAnsi="Times New Roman" w:cs="Times New Roman"/>
          <w:sz w:val="20"/>
          <w:szCs w:val="20"/>
        </w:rPr>
        <w:t xml:space="preserve">A train of mass m moves with a velocity v on the equator from east to west. If </w:t>
      </w:r>
      <w:r w:rsidR="00096ABD" w:rsidRPr="00F35216">
        <w:rPr>
          <w:position w:val="-6"/>
        </w:rPr>
        <w:object w:dxaOrig="220" w:dyaOrig="220">
          <v:shape id="_x0000_i1081" type="#_x0000_t75" style="width:10.65pt;height:10.65pt" o:ole="">
            <v:imagedata r:id="rId134" o:title=""/>
          </v:shape>
          <o:OLEObject Type="Embed" ProgID="Equation.DSMT4" ShapeID="_x0000_i1081" DrawAspect="Content" ObjectID="_1457345912" r:id="rId135"/>
        </w:object>
      </w:r>
      <w:r w:rsidR="00096ABD" w:rsidRPr="00231676">
        <w:rPr>
          <w:rFonts w:ascii="Times New Roman" w:hAnsi="Times New Roman" w:cs="Times New Roman"/>
          <w:sz w:val="20"/>
          <w:szCs w:val="20"/>
        </w:rPr>
        <w:t>is the angular speed of earth about its axis and R is the radius of the earth then the normal reaction acting on the train is</w:t>
      </w:r>
    </w:p>
    <w:p w:rsidR="00096ABD" w:rsidRPr="00F35216" w:rsidRDefault="00096ABD" w:rsidP="005E4A24">
      <w:pPr>
        <w:pStyle w:val="ListParagraph"/>
        <w:widowControl w:val="0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2439" w:dyaOrig="720">
          <v:shape id="_x0000_i1082" type="#_x0000_t75" style="width:122.1pt;height:36.3pt" o:ole="">
            <v:imagedata r:id="rId136" o:title=""/>
          </v:shape>
          <o:OLEObject Type="Embed" ProgID="Equation.DSMT4" ShapeID="_x0000_i1082" DrawAspect="Content" ObjectID="_1457345913" r:id="rId137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(b)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2580" w:dyaOrig="720">
          <v:shape id="_x0000_i1083" type="#_x0000_t75" style="width:128.95pt;height:36.3pt" o:ole="">
            <v:imagedata r:id="rId138" o:title=""/>
          </v:shape>
          <o:OLEObject Type="Embed" ProgID="Equation.DSMT4" ShapeID="_x0000_i1083" DrawAspect="Content" ObjectID="_1457345914" r:id="rId139"/>
        </w:object>
      </w:r>
    </w:p>
    <w:p w:rsidR="00096ABD" w:rsidRPr="00ED0C0F" w:rsidRDefault="00096ABD" w:rsidP="005E4A24">
      <w:pPr>
        <w:pStyle w:val="ListParagraph"/>
        <w:widowControl w:val="0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2460" w:dyaOrig="720">
          <v:shape id="_x0000_i1084" type="#_x0000_t75" style="width:122.7pt;height:36.3pt" o:ole="">
            <v:imagedata r:id="rId140" o:title=""/>
          </v:shape>
          <o:OLEObject Type="Embed" ProgID="Equation.DSMT4" ShapeID="_x0000_i1084" DrawAspect="Content" ObjectID="_1457345915" r:id="rId141"/>
        </w:object>
      </w:r>
      <w:r w:rsidRPr="00F35216">
        <w:rPr>
          <w:rFonts w:ascii="Times New Roman" w:hAnsi="Times New Roman" w:cs="Times New Roman"/>
          <w:sz w:val="20"/>
          <w:szCs w:val="20"/>
        </w:rPr>
        <w:tab/>
      </w:r>
      <w:r w:rsidRPr="00F35216">
        <w:rPr>
          <w:rFonts w:ascii="Times New Roman" w:hAnsi="Times New Roman" w:cs="Times New Roman"/>
          <w:sz w:val="20"/>
          <w:szCs w:val="20"/>
        </w:rPr>
        <w:tab/>
        <w:t xml:space="preserve">(d) </w:t>
      </w:r>
      <w:r w:rsidRPr="00F35216">
        <w:rPr>
          <w:rFonts w:ascii="Times New Roman" w:hAnsi="Times New Roman" w:cs="Times New Roman"/>
          <w:position w:val="-30"/>
          <w:sz w:val="20"/>
          <w:szCs w:val="20"/>
        </w:rPr>
        <w:object w:dxaOrig="2580" w:dyaOrig="720">
          <v:shape id="_x0000_i1085" type="#_x0000_t75" style="width:128.95pt;height:36.3pt" o:ole="">
            <v:imagedata r:id="rId142" o:title=""/>
          </v:shape>
          <o:OLEObject Type="Embed" ProgID="Equation.DSMT4" ShapeID="_x0000_i1085" DrawAspect="Content" ObjectID="_1457345916" r:id="rId143"/>
        </w:object>
      </w:r>
    </w:p>
    <w:p w:rsidR="00ED0C0F" w:rsidRPr="00F35216" w:rsidRDefault="00ED0C0F" w:rsidP="005E4A24">
      <w:pPr>
        <w:pStyle w:val="ListParagraph"/>
        <w:widowControl w:val="0"/>
        <w:ind w:left="1080"/>
        <w:rPr>
          <w:rFonts w:ascii="Times New Roman" w:hAnsi="Times New Roman" w:cs="Times New Roman"/>
          <w:sz w:val="20"/>
          <w:szCs w:val="20"/>
        </w:rPr>
      </w:pPr>
    </w:p>
    <w:p w:rsidR="00100F71" w:rsidRPr="00F35216" w:rsidRDefault="00B62D3E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</w:t>
      </w:r>
      <w:r w:rsidR="00100F71" w:rsidRPr="00F35216">
        <w:rPr>
          <w:rFonts w:ascii="Times New Roman" w:hAnsi="Times New Roman" w:cs="Times New Roman"/>
          <w:sz w:val="20"/>
          <w:szCs w:val="20"/>
        </w:rPr>
        <w:t>.</w:t>
      </w:r>
      <w:r w:rsidR="00100F71" w:rsidRPr="00F35216">
        <w:rPr>
          <w:rFonts w:ascii="Times New Roman" w:hAnsi="Times New Roman" w:cs="Times New Roman"/>
          <w:sz w:val="20"/>
          <w:szCs w:val="20"/>
        </w:rPr>
        <w:tab/>
        <w:t>A glass sphere of index 1.5 and radius 40 cm has half its hemis</w:t>
      </w:r>
      <w:r w:rsidR="0017267C">
        <w:rPr>
          <w:rFonts w:ascii="Times New Roman" w:hAnsi="Times New Roman" w:cs="Times New Roman"/>
          <w:sz w:val="20"/>
          <w:szCs w:val="20"/>
        </w:rPr>
        <w:t xml:space="preserve">pherical surface silvered. The </w:t>
      </w:r>
      <w:r w:rsidR="00100F71" w:rsidRPr="00F35216">
        <w:rPr>
          <w:rFonts w:ascii="Times New Roman" w:hAnsi="Times New Roman" w:cs="Times New Roman"/>
          <w:sz w:val="20"/>
          <w:szCs w:val="20"/>
        </w:rPr>
        <w:t>point</w:t>
      </w:r>
      <w:r w:rsidR="0017267C">
        <w:rPr>
          <w:rFonts w:ascii="Times New Roman" w:hAnsi="Times New Roman" w:cs="Times New Roman"/>
          <w:sz w:val="20"/>
          <w:szCs w:val="20"/>
        </w:rPr>
        <w:t xml:space="preserve"> </w:t>
      </w:r>
      <w:r w:rsidR="00100F71" w:rsidRPr="00F35216">
        <w:rPr>
          <w:rFonts w:ascii="Times New Roman" w:hAnsi="Times New Roman" w:cs="Times New Roman"/>
          <w:sz w:val="20"/>
          <w:szCs w:val="20"/>
        </w:rPr>
        <w:t xml:space="preserve">where a </w:t>
      </w:r>
      <w:r w:rsidR="0017267C">
        <w:rPr>
          <w:rFonts w:ascii="Times New Roman" w:hAnsi="Times New Roman" w:cs="Times New Roman"/>
          <w:sz w:val="20"/>
          <w:szCs w:val="20"/>
        </w:rPr>
        <w:tab/>
      </w:r>
      <w:r w:rsidR="00100F71" w:rsidRPr="00F35216">
        <w:rPr>
          <w:rFonts w:ascii="Times New Roman" w:hAnsi="Times New Roman" w:cs="Times New Roman"/>
          <w:sz w:val="20"/>
          <w:szCs w:val="20"/>
        </w:rPr>
        <w:t xml:space="preserve">parallel </w:t>
      </w:r>
      <w:r w:rsidR="0017267C">
        <w:rPr>
          <w:rFonts w:ascii="Times New Roman" w:hAnsi="Times New Roman" w:cs="Times New Roman"/>
          <w:sz w:val="20"/>
          <w:szCs w:val="20"/>
        </w:rPr>
        <w:tab/>
      </w:r>
      <w:r w:rsidR="00100F71" w:rsidRPr="00F35216">
        <w:rPr>
          <w:rFonts w:ascii="Times New Roman" w:hAnsi="Times New Roman" w:cs="Times New Roman"/>
          <w:sz w:val="20"/>
          <w:szCs w:val="20"/>
        </w:rPr>
        <w:t xml:space="preserve">beam of light, coming along a diameter, will focus (or appear to) after </w:t>
      </w:r>
      <w:r w:rsidR="00100F71" w:rsidRPr="00F35216">
        <w:rPr>
          <w:rFonts w:ascii="Times New Roman" w:hAnsi="Times New Roman" w:cs="Times New Roman"/>
          <w:sz w:val="20"/>
          <w:szCs w:val="20"/>
        </w:rPr>
        <w:tab/>
        <w:t>coming out of sphere, will be:</w:t>
      </w:r>
    </w:p>
    <w:p w:rsidR="00100F71" w:rsidRPr="00F35216" w:rsidRDefault="008C0432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0" type="#_x0000_t202" style="position:absolute;margin-left:254pt;margin-top:.55pt;width:114.75pt;height:56.1pt;z-index:251666432">
            <v:textbox style="mso-next-textbox:#_x0000_s1030">
              <w:txbxContent>
                <w:p w:rsidR="00891EBE" w:rsidRDefault="00891EBE" w:rsidP="00100F71">
                  <w:pPr>
                    <w:ind w:hanging="180"/>
                  </w:pPr>
                  <w:r>
                    <w:object w:dxaOrig="2689" w:dyaOrig="1255">
                      <v:shape id="_x0000_i1092" type="#_x0000_t75" style="width:112.05pt;height:52.6pt" o:ole="">
                        <v:imagedata r:id="rId144" o:title=""/>
                      </v:shape>
                      <o:OLEObject Type="Embed" ProgID="CorelDraw.Graphic.12" ShapeID="_x0000_i1092" DrawAspect="Content" ObjectID="_1457345923" r:id="rId145"/>
                    </w:object>
                  </w:r>
                </w:p>
              </w:txbxContent>
            </v:textbox>
          </v:shape>
        </w:pict>
      </w:r>
      <w:r w:rsidR="00100F71" w:rsidRPr="00F35216">
        <w:rPr>
          <w:rFonts w:ascii="Times New Roman" w:hAnsi="Times New Roman" w:cs="Times New Roman"/>
          <w:sz w:val="20"/>
          <w:szCs w:val="20"/>
        </w:rPr>
        <w:tab/>
        <w:t>(a) 10 cm to the left of centre</w:t>
      </w:r>
    </w:p>
    <w:p w:rsidR="00100F71" w:rsidRPr="00F35216" w:rsidRDefault="00100F71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(b) 30 cm to the left of centre</w:t>
      </w:r>
    </w:p>
    <w:p w:rsidR="00100F71" w:rsidRPr="00F35216" w:rsidRDefault="00100F71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(c) 50 cm to the left of centre</w:t>
      </w:r>
    </w:p>
    <w:p w:rsidR="00100F71" w:rsidRPr="00F35216" w:rsidRDefault="00100F71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sz w:val="20"/>
          <w:szCs w:val="20"/>
        </w:rPr>
        <w:tab/>
        <w:t>(d) 60 cm to the left of centre</w:t>
      </w:r>
    </w:p>
    <w:p w:rsidR="00100F71" w:rsidRPr="00F35216" w:rsidRDefault="00100F71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A16263" w:rsidRPr="00F35216" w:rsidRDefault="00A16263" w:rsidP="005E4A24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785704" w:rsidRPr="00F35216" w:rsidRDefault="00ED0C0F" w:rsidP="005E4A24">
      <w:pPr>
        <w:pStyle w:val="ListParagraph"/>
        <w:widowControl w:val="0"/>
        <w:ind w:hanging="7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B62D3E">
        <w:rPr>
          <w:rFonts w:ascii="Times New Roman" w:hAnsi="Times New Roman" w:cs="Times New Roman"/>
          <w:sz w:val="20"/>
          <w:szCs w:val="20"/>
        </w:rPr>
        <w:t>5</w:t>
      </w:r>
      <w:r w:rsidR="00231676">
        <w:rPr>
          <w:rFonts w:ascii="Times New Roman" w:hAnsi="Times New Roman" w:cs="Times New Roman"/>
          <w:sz w:val="20"/>
          <w:szCs w:val="20"/>
        </w:rPr>
        <w:t>.</w:t>
      </w:r>
      <w:r w:rsidR="00231676">
        <w:rPr>
          <w:rFonts w:ascii="Times New Roman" w:hAnsi="Times New Roman" w:cs="Times New Roman"/>
          <w:sz w:val="20"/>
          <w:szCs w:val="20"/>
        </w:rPr>
        <w:tab/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A thin rod of length ‘L’ is lying along the x-axis with its ends at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x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 =0 and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x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 = L. Its linear density (mass/length) varies with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x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85704" w:rsidRPr="00F35216">
        <w:rPr>
          <w:rFonts w:ascii="Times New Roman" w:hAnsi="Times New Roman" w:cs="Times New Roman"/>
          <w:sz w:val="20"/>
          <w:szCs w:val="20"/>
        </w:rPr>
        <w:t xml:space="preserve">as </w:t>
      </w:r>
      <w:proofErr w:type="gramEnd"/>
      <w:r w:rsidR="00785704" w:rsidRPr="00F35216">
        <w:rPr>
          <w:rFonts w:ascii="Times New Roman" w:hAnsi="Times New Roman" w:cs="Times New Roman"/>
          <w:position w:val="-28"/>
          <w:sz w:val="20"/>
          <w:szCs w:val="20"/>
        </w:rPr>
        <w:object w:dxaOrig="740" w:dyaOrig="740">
          <v:shape id="_x0000_i1086" type="#_x0000_t75" style="width:36.95pt;height:36.95pt" o:ole="">
            <v:imagedata r:id="rId146" o:title=""/>
          </v:shape>
          <o:OLEObject Type="Embed" ProgID="Equation.DSMT4" ShapeID="_x0000_i1086" DrawAspect="Content" ObjectID="_1457345917" r:id="rId147"/>
        </w:objec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, where n can be zero or any positive number if the position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x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 CM of the centre of mass of the rod is plotted against ‘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n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’, which of the following graphs best approximates the dependence of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x</w:t>
      </w:r>
      <w:r w:rsidR="00785704" w:rsidRPr="00F35216">
        <w:rPr>
          <w:rFonts w:ascii="Times New Roman" w:hAnsi="Times New Roman" w:cs="Times New Roman"/>
          <w:sz w:val="20"/>
          <w:szCs w:val="20"/>
          <w:vertAlign w:val="subscript"/>
        </w:rPr>
        <w:t>CM</w:t>
      </w:r>
      <w:r w:rsidR="00785704" w:rsidRPr="00F35216">
        <w:rPr>
          <w:rFonts w:ascii="Times New Roman" w:hAnsi="Times New Roman" w:cs="Times New Roman"/>
          <w:sz w:val="20"/>
          <w:szCs w:val="20"/>
        </w:rPr>
        <w:t xml:space="preserve"> on </w:t>
      </w:r>
      <w:r w:rsidR="00785704" w:rsidRPr="00F35216">
        <w:rPr>
          <w:rFonts w:ascii="Times New Roman" w:hAnsi="Times New Roman" w:cs="Times New Roman"/>
          <w:i/>
          <w:sz w:val="20"/>
          <w:szCs w:val="20"/>
        </w:rPr>
        <w:t>n</w:t>
      </w:r>
      <w:r w:rsidR="00785704" w:rsidRPr="00F35216">
        <w:rPr>
          <w:rFonts w:ascii="Times New Roman" w:hAnsi="Times New Roman" w:cs="Times New Roman"/>
          <w:sz w:val="20"/>
          <w:szCs w:val="20"/>
        </w:rPr>
        <w:t>?</w:t>
      </w:r>
    </w:p>
    <w:p w:rsidR="00785704" w:rsidRPr="00F35216" w:rsidRDefault="00785704" w:rsidP="005E4A24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  <w:r w:rsidRPr="00F3521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350439" cy="913511"/>
            <wp:effectExtent l="1905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351" cy="915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5216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422001" cy="872707"/>
            <wp:effectExtent l="1905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632" cy="871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704" w:rsidRPr="00F35216" w:rsidRDefault="00785704" w:rsidP="00C34F9E">
      <w:pPr>
        <w:pStyle w:val="ListParagraph"/>
        <w:widowControl w:val="0"/>
        <w:rPr>
          <w:rFonts w:ascii="Times New Roman" w:hAnsi="Times New Roman" w:cs="Times New Roman"/>
          <w:sz w:val="20"/>
          <w:szCs w:val="20"/>
        </w:rPr>
      </w:pPr>
    </w:p>
    <w:p w:rsidR="00100F71" w:rsidRPr="00F35216" w:rsidRDefault="00100F71" w:rsidP="00C34F9E">
      <w:pPr>
        <w:widowControl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096ABD" w:rsidRPr="00F35216" w:rsidRDefault="00096ABD" w:rsidP="00C34F9E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371B7" w:rsidRDefault="002371B7" w:rsidP="00C34F9E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A94A6A" w:rsidRDefault="00A94A6A" w:rsidP="00C34F9E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2371B7" w:rsidRPr="00B46372" w:rsidRDefault="002371B7" w:rsidP="00C34F9E">
      <w:pPr>
        <w:widowControl w:val="0"/>
        <w:tabs>
          <w:tab w:val="left" w:pos="720"/>
          <w:tab w:val="left" w:pos="2880"/>
          <w:tab w:val="left" w:pos="5040"/>
          <w:tab w:val="left" w:pos="7200"/>
        </w:tabs>
        <w:spacing w:after="0"/>
        <w:ind w:left="720" w:hanging="720"/>
        <w:jc w:val="both"/>
        <w:rPr>
          <w:rFonts w:ascii="Souvenir Lt BT" w:hAnsi="Souvenir Lt BT" w:cs="Times New Roman"/>
          <w:i/>
          <w:sz w:val="36"/>
          <w:szCs w:val="20"/>
        </w:rPr>
      </w:pPr>
    </w:p>
    <w:p w:rsidR="00710745" w:rsidRPr="00B46372" w:rsidRDefault="00B46372" w:rsidP="00A94A6A">
      <w:pPr>
        <w:tabs>
          <w:tab w:val="left" w:pos="720"/>
          <w:tab w:val="left" w:pos="5040"/>
        </w:tabs>
        <w:ind w:left="720" w:hanging="720"/>
        <w:jc w:val="center"/>
        <w:rPr>
          <w:rFonts w:ascii="Souvenir Lt BT" w:hAnsi="Souvenir Lt BT"/>
          <w:b/>
          <w:i/>
          <w:sz w:val="40"/>
        </w:rPr>
      </w:pPr>
      <w:r>
        <w:rPr>
          <w:rFonts w:ascii="Souvenir Lt BT" w:hAnsi="Souvenir Lt BT"/>
          <w:b/>
          <w:i/>
          <w:sz w:val="40"/>
        </w:rPr>
        <w:t>JEE</w:t>
      </w:r>
      <w:r w:rsidRPr="00B46372">
        <w:rPr>
          <w:rFonts w:ascii="Souvenir Lt BT" w:hAnsi="Souvenir Lt BT"/>
          <w:b/>
          <w:i/>
          <w:sz w:val="40"/>
        </w:rPr>
        <w:t xml:space="preserve"> Mains Mock Test (10)</w:t>
      </w:r>
    </w:p>
    <w:p w:rsidR="00710745" w:rsidRDefault="00710745" w:rsidP="00A94A6A">
      <w:pPr>
        <w:tabs>
          <w:tab w:val="left" w:pos="720"/>
          <w:tab w:val="left" w:pos="5040"/>
        </w:tabs>
        <w:ind w:left="720" w:hanging="720"/>
        <w:jc w:val="center"/>
        <w:rPr>
          <w:rFonts w:ascii="Times New Roman" w:hAnsi="Times New Roman"/>
          <w:b/>
        </w:rPr>
      </w:pPr>
    </w:p>
    <w:p w:rsidR="00710745" w:rsidRPr="001F0016" w:rsidRDefault="00710745" w:rsidP="006D7071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jc w:val="center"/>
        <w:rPr>
          <w:rFonts w:ascii="Century" w:hAnsi="Century"/>
          <w:b/>
          <w:i/>
          <w:color w:val="000000"/>
          <w:sz w:val="24"/>
          <w:szCs w:val="24"/>
        </w:rPr>
      </w:pPr>
      <w:r w:rsidRPr="001F0016">
        <w:rPr>
          <w:rFonts w:ascii="Century" w:hAnsi="Century"/>
          <w:b/>
          <w:i/>
          <w:color w:val="000000"/>
          <w:sz w:val="24"/>
          <w:szCs w:val="24"/>
        </w:rPr>
        <w:t>Physics</w:t>
      </w:r>
    </w:p>
    <w:p w:rsidR="00191979" w:rsidRPr="001F0016" w:rsidRDefault="00191979" w:rsidP="00710745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/>
          <w:b/>
          <w:i/>
          <w:color w:val="000000"/>
          <w:sz w:val="24"/>
          <w:szCs w:val="24"/>
        </w:rPr>
      </w:pPr>
    </w:p>
    <w:p w:rsidR="00530D31" w:rsidRPr="001F0016" w:rsidRDefault="006218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eastAsia="Calibri" w:hAnsi="Century" w:cs="Times New Roman"/>
          <w:sz w:val="24"/>
          <w:szCs w:val="24"/>
        </w:rPr>
      </w:pPr>
      <w:proofErr w:type="gramStart"/>
      <w:r w:rsidRPr="001F0016">
        <w:rPr>
          <w:rFonts w:ascii="Century" w:eastAsia="Calibri" w:hAnsi="Century" w:cs="Times New Roman"/>
          <w:sz w:val="24"/>
          <w:szCs w:val="24"/>
          <w:lang w:val="en-GB"/>
        </w:rPr>
        <w:t>1</w:t>
      </w:r>
      <w:r w:rsidR="005F4ECC" w:rsidRPr="001F0016">
        <w:rPr>
          <w:rFonts w:ascii="Century" w:eastAsia="Calibri" w:hAnsi="Century" w:cs="Times New Roman"/>
          <w:sz w:val="24"/>
          <w:szCs w:val="24"/>
          <w:lang w:val="en-GB"/>
        </w:rPr>
        <w:t>.</w:t>
      </w:r>
      <w:r w:rsidR="005F4ECC" w:rsidRPr="001F0016">
        <w:rPr>
          <w:rFonts w:ascii="Century" w:eastAsia="Calibri" w:hAnsi="Century" w:cs="Times New Roman"/>
          <w:sz w:val="24"/>
          <w:szCs w:val="24"/>
          <w:lang w:val="en-GB"/>
        </w:rPr>
        <w:tab/>
      </w:r>
      <w:r w:rsidR="004A505A" w:rsidRPr="001F0016">
        <w:rPr>
          <w:rFonts w:ascii="Century" w:eastAsia="Calibri" w:hAnsi="Century" w:cs="Times New Roman"/>
          <w:sz w:val="24"/>
          <w:szCs w:val="24"/>
          <w:lang w:val="en-GB"/>
        </w:rPr>
        <w:t xml:space="preserve">(D) </w:t>
      </w:r>
      <w:r w:rsidR="004A505A" w:rsidRPr="001F0016">
        <w:rPr>
          <w:rFonts w:ascii="Century" w:eastAsia="Calibri" w:hAnsi="Century" w:cs="Times New Roman"/>
          <w:sz w:val="24"/>
          <w:szCs w:val="24"/>
          <w:lang w:val="en-GB"/>
        </w:rPr>
        <w:tab/>
      </w:r>
      <w:r w:rsidR="004A505A" w:rsidRPr="001F0016">
        <w:rPr>
          <w:rFonts w:ascii="Century" w:eastAsia="Calibri" w:hAnsi="Century" w:cs="Times New Roman"/>
          <w:sz w:val="24"/>
          <w:szCs w:val="24"/>
        </w:rPr>
        <w:t>2.</w:t>
      </w:r>
      <w:proofErr w:type="gramEnd"/>
      <w:r w:rsidR="004A505A" w:rsidRPr="001F0016">
        <w:rPr>
          <w:rFonts w:ascii="Century" w:eastAsia="Calibri" w:hAnsi="Century" w:cs="Times New Roman"/>
          <w:sz w:val="24"/>
          <w:szCs w:val="24"/>
        </w:rPr>
        <w:tab/>
        <w:t>(D)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3.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(C)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4.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(B)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5.</w:t>
      </w:r>
      <w:r w:rsidR="004A505A" w:rsidRPr="001F0016">
        <w:rPr>
          <w:rFonts w:ascii="Century" w:eastAsia="Calibri" w:hAnsi="Century" w:cs="Times New Roman"/>
          <w:sz w:val="24"/>
          <w:szCs w:val="24"/>
        </w:rPr>
        <w:tab/>
        <w:t>(A)</w:t>
      </w:r>
    </w:p>
    <w:p w:rsidR="00530D31" w:rsidRPr="001F0016" w:rsidRDefault="004A505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eastAsia="Calibri" w:hAnsi="Century" w:cs="Times New Roman"/>
          <w:sz w:val="24"/>
          <w:szCs w:val="24"/>
        </w:rPr>
      </w:pPr>
      <w:r w:rsidRPr="001F0016">
        <w:rPr>
          <w:rFonts w:ascii="Century" w:eastAsia="Calibri" w:hAnsi="Century" w:cs="Times New Roman"/>
          <w:sz w:val="24"/>
          <w:szCs w:val="24"/>
        </w:rPr>
        <w:t>6.</w:t>
      </w:r>
      <w:r w:rsidRPr="001F0016">
        <w:rPr>
          <w:rFonts w:ascii="Century" w:eastAsia="Calibri" w:hAnsi="Century" w:cs="Times New Roman"/>
          <w:sz w:val="24"/>
          <w:szCs w:val="24"/>
        </w:rPr>
        <w:tab/>
        <w:t>(C)</w:t>
      </w:r>
      <w:r w:rsidRPr="001F0016">
        <w:rPr>
          <w:rFonts w:ascii="Century" w:eastAsia="Calibri" w:hAnsi="Century" w:cs="Times New Roman"/>
          <w:sz w:val="24"/>
          <w:szCs w:val="24"/>
        </w:rPr>
        <w:tab/>
        <w:t>7.</w:t>
      </w:r>
      <w:r w:rsidRPr="001F0016">
        <w:rPr>
          <w:rFonts w:ascii="Century" w:eastAsia="Calibri" w:hAnsi="Century" w:cs="Times New Roman"/>
          <w:sz w:val="24"/>
          <w:szCs w:val="24"/>
        </w:rPr>
        <w:tab/>
        <w:t>(D)</w:t>
      </w:r>
      <w:r w:rsidRPr="001F0016">
        <w:rPr>
          <w:rFonts w:ascii="Century" w:eastAsia="Calibri" w:hAnsi="Century" w:cs="Times New Roman"/>
          <w:sz w:val="24"/>
          <w:szCs w:val="24"/>
        </w:rPr>
        <w:tab/>
        <w:t>8.</w:t>
      </w:r>
      <w:r w:rsidRPr="001F0016">
        <w:rPr>
          <w:rFonts w:ascii="Century" w:eastAsia="Calibri" w:hAnsi="Century" w:cs="Times New Roman"/>
          <w:sz w:val="24"/>
          <w:szCs w:val="24"/>
        </w:rPr>
        <w:tab/>
        <w:t>(A)</w:t>
      </w:r>
      <w:r w:rsidRPr="001F0016">
        <w:rPr>
          <w:rFonts w:ascii="Century" w:eastAsia="Calibri" w:hAnsi="Century" w:cs="Times New Roman"/>
          <w:sz w:val="24"/>
          <w:szCs w:val="24"/>
        </w:rPr>
        <w:tab/>
        <w:t>9.</w:t>
      </w:r>
      <w:r w:rsidRPr="001F0016">
        <w:rPr>
          <w:rFonts w:ascii="Century" w:eastAsia="Calibri" w:hAnsi="Century" w:cs="Times New Roman"/>
          <w:sz w:val="24"/>
          <w:szCs w:val="24"/>
        </w:rPr>
        <w:tab/>
        <w:t>(C)</w:t>
      </w:r>
      <w:r w:rsidRPr="001F0016">
        <w:rPr>
          <w:rFonts w:ascii="Century" w:eastAsia="Calibri" w:hAnsi="Century" w:cs="Times New Roman"/>
          <w:sz w:val="24"/>
          <w:szCs w:val="24"/>
        </w:rPr>
        <w:tab/>
        <w:t>10.</w:t>
      </w:r>
      <w:r w:rsidRPr="001F0016">
        <w:rPr>
          <w:rFonts w:ascii="Century" w:eastAsia="Calibri" w:hAnsi="Century" w:cs="Times New Roman"/>
          <w:sz w:val="24"/>
          <w:szCs w:val="24"/>
        </w:rPr>
        <w:tab/>
        <w:t>(A)</w:t>
      </w:r>
    </w:p>
    <w:p w:rsidR="00530D31" w:rsidRPr="001F0016" w:rsidRDefault="004A505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eastAsia="Calibri" w:hAnsi="Century" w:cs="Times New Roman"/>
          <w:sz w:val="24"/>
          <w:szCs w:val="24"/>
          <w:lang w:val="en-GB"/>
        </w:rPr>
      </w:pPr>
      <w:r w:rsidRPr="001F0016">
        <w:rPr>
          <w:rFonts w:ascii="Century" w:eastAsia="Calibri" w:hAnsi="Century" w:cs="Times New Roman"/>
          <w:sz w:val="24"/>
          <w:szCs w:val="24"/>
          <w:lang w:val="en-GB"/>
        </w:rPr>
        <w:t>11.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(D)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12.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</w:r>
      <w:proofErr w:type="gramStart"/>
      <w:r w:rsidRPr="001F0016">
        <w:rPr>
          <w:rFonts w:ascii="Century" w:eastAsia="Calibri" w:hAnsi="Century" w:cs="Times New Roman"/>
          <w:sz w:val="24"/>
          <w:szCs w:val="24"/>
          <w:lang w:val="en-GB"/>
        </w:rPr>
        <w:t>(A)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13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B)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14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</w:r>
      <w:r w:rsidR="00D157FF" w:rsidRPr="001F0016">
        <w:rPr>
          <w:rFonts w:ascii="Century" w:eastAsia="Calibri" w:hAnsi="Century" w:cs="Times New Roman"/>
          <w:sz w:val="24"/>
          <w:szCs w:val="24"/>
          <w:lang w:val="en-GB"/>
        </w:rPr>
        <w:t>(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>C)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15.</w:t>
      </w:r>
      <w:proofErr w:type="gramEnd"/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(A)</w:t>
      </w:r>
    </w:p>
    <w:p w:rsidR="00530D31" w:rsidRPr="001F0016" w:rsidRDefault="004A505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eastAsia="Calibri" w:hAnsi="Century" w:cs="Times New Roman"/>
          <w:sz w:val="24"/>
          <w:szCs w:val="24"/>
          <w:lang w:val="en-GB"/>
        </w:rPr>
      </w:pPr>
      <w:r w:rsidRPr="001F0016">
        <w:rPr>
          <w:rFonts w:ascii="Century" w:eastAsia="Calibri" w:hAnsi="Century" w:cs="Times New Roman"/>
          <w:sz w:val="24"/>
          <w:szCs w:val="24"/>
          <w:lang w:val="en-GB"/>
        </w:rPr>
        <w:t>16.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(C)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17.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(D)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18.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(C)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 xml:space="preserve">19. </w:t>
      </w:r>
      <w:r w:rsidR="00D157FF" w:rsidRPr="001F0016">
        <w:rPr>
          <w:rFonts w:ascii="Century" w:eastAsia="Calibri" w:hAnsi="Century" w:cs="Times New Roman"/>
          <w:sz w:val="24"/>
          <w:szCs w:val="24"/>
          <w:lang w:val="en-GB"/>
        </w:rPr>
        <w:tab/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>(C)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20.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(D)</w:t>
      </w:r>
    </w:p>
    <w:p w:rsidR="00530D31" w:rsidRPr="001F0016" w:rsidRDefault="004A505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 w:cs="Times New Roman"/>
          <w:sz w:val="24"/>
          <w:szCs w:val="24"/>
        </w:rPr>
      </w:pPr>
      <w:r w:rsidRPr="001F0016">
        <w:rPr>
          <w:rFonts w:ascii="Century" w:eastAsia="Calibri" w:hAnsi="Century" w:cs="Times New Roman"/>
          <w:sz w:val="24"/>
          <w:szCs w:val="24"/>
          <w:lang w:val="en-GB"/>
        </w:rPr>
        <w:t>21.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(D)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22.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(A)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23.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(B)</w:t>
      </w:r>
      <w:r w:rsidRPr="001F0016">
        <w:rPr>
          <w:rFonts w:ascii="Century" w:eastAsia="Calibri" w:hAnsi="Century" w:cs="Times New Roman"/>
          <w:sz w:val="24"/>
          <w:szCs w:val="24"/>
          <w:lang w:val="en-GB"/>
        </w:rPr>
        <w:tab/>
        <w:t>24</w:t>
      </w:r>
      <w:r w:rsidRPr="001F0016">
        <w:rPr>
          <w:rFonts w:ascii="Century" w:hAnsi="Century" w:cs="Times New Roman"/>
          <w:sz w:val="24"/>
          <w:szCs w:val="24"/>
        </w:rPr>
        <w:t>.</w:t>
      </w:r>
      <w:r w:rsidRPr="001F0016">
        <w:rPr>
          <w:rFonts w:ascii="Century" w:hAnsi="Century" w:cs="Times New Roman"/>
          <w:sz w:val="24"/>
          <w:szCs w:val="24"/>
        </w:rPr>
        <w:tab/>
        <w:t>(4)</w:t>
      </w:r>
      <w:r w:rsidRPr="001F0016">
        <w:rPr>
          <w:rFonts w:ascii="Century" w:hAnsi="Century" w:cs="Times New Roman"/>
          <w:sz w:val="24"/>
          <w:szCs w:val="24"/>
        </w:rPr>
        <w:tab/>
        <w:t>25</w:t>
      </w:r>
      <w:r w:rsidR="00710745" w:rsidRPr="001F0016">
        <w:rPr>
          <w:rFonts w:ascii="Century" w:hAnsi="Century" w:cs="Times New Roman"/>
          <w:sz w:val="24"/>
          <w:szCs w:val="24"/>
        </w:rPr>
        <w:t>.</w:t>
      </w:r>
      <w:r w:rsidR="00710745" w:rsidRPr="001F0016">
        <w:rPr>
          <w:rFonts w:ascii="Century" w:hAnsi="Century" w:cs="Times New Roman"/>
          <w:sz w:val="24"/>
          <w:szCs w:val="24"/>
        </w:rPr>
        <w:tab/>
        <w:t>(3)</w:t>
      </w:r>
    </w:p>
    <w:p w:rsidR="00710745" w:rsidRPr="001F0016" w:rsidRDefault="00710745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6D7071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jc w:val="center"/>
        <w:rPr>
          <w:rFonts w:ascii="Century" w:hAnsi="Century"/>
          <w:b/>
          <w:i/>
          <w:color w:val="000000"/>
          <w:sz w:val="24"/>
          <w:szCs w:val="24"/>
        </w:rPr>
      </w:pPr>
      <w:r w:rsidRPr="001F0016">
        <w:rPr>
          <w:rFonts w:ascii="Century" w:hAnsi="Century"/>
          <w:b/>
          <w:i/>
          <w:color w:val="000000"/>
          <w:sz w:val="24"/>
          <w:szCs w:val="24"/>
        </w:rPr>
        <w:t>Chemistry</w:t>
      </w: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/>
          <w:b/>
          <w:i/>
          <w:color w:val="000000"/>
          <w:sz w:val="24"/>
          <w:szCs w:val="24"/>
        </w:rPr>
      </w:pPr>
    </w:p>
    <w:p w:rsidR="006719AA" w:rsidRPr="001F0016" w:rsidRDefault="006719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/>
          <w:color w:val="000000"/>
          <w:sz w:val="24"/>
          <w:szCs w:val="24"/>
        </w:rPr>
      </w:pPr>
      <w:proofErr w:type="gramStart"/>
      <w:r w:rsidRPr="001F0016">
        <w:rPr>
          <w:rFonts w:ascii="Century" w:hAnsi="Century"/>
          <w:color w:val="000000"/>
          <w:sz w:val="24"/>
          <w:szCs w:val="24"/>
        </w:rPr>
        <w:t>1.C</w:t>
      </w:r>
      <w:proofErr w:type="gramEnd"/>
      <w:r w:rsidRPr="001F0016">
        <w:rPr>
          <w:rFonts w:ascii="Century" w:hAnsi="Century"/>
          <w:color w:val="000000"/>
          <w:sz w:val="24"/>
          <w:szCs w:val="24"/>
        </w:rPr>
        <w:tab/>
        <w:t>2.D</w:t>
      </w:r>
      <w:r w:rsidRPr="001F0016">
        <w:rPr>
          <w:rFonts w:ascii="Century" w:hAnsi="Century"/>
          <w:color w:val="000000"/>
          <w:sz w:val="24"/>
          <w:szCs w:val="24"/>
        </w:rPr>
        <w:tab/>
        <w:t>3.D</w:t>
      </w:r>
      <w:r w:rsidRPr="001F0016">
        <w:rPr>
          <w:rFonts w:ascii="Century" w:hAnsi="Century"/>
          <w:color w:val="000000"/>
          <w:sz w:val="24"/>
          <w:szCs w:val="24"/>
        </w:rPr>
        <w:tab/>
        <w:t>4.A</w:t>
      </w:r>
      <w:r w:rsidRPr="001F0016">
        <w:rPr>
          <w:rFonts w:ascii="Century" w:hAnsi="Century"/>
          <w:color w:val="000000"/>
          <w:sz w:val="24"/>
          <w:szCs w:val="24"/>
        </w:rPr>
        <w:tab/>
        <w:t>5.B</w:t>
      </w:r>
      <w:r w:rsidRPr="001F0016">
        <w:rPr>
          <w:rFonts w:ascii="Century" w:hAnsi="Century"/>
          <w:color w:val="000000"/>
          <w:sz w:val="24"/>
          <w:szCs w:val="24"/>
        </w:rPr>
        <w:tab/>
      </w:r>
    </w:p>
    <w:p w:rsidR="006719AA" w:rsidRPr="001F0016" w:rsidRDefault="006719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/>
          <w:color w:val="000000"/>
          <w:sz w:val="24"/>
          <w:szCs w:val="24"/>
        </w:rPr>
      </w:pPr>
      <w:proofErr w:type="gramStart"/>
      <w:r w:rsidRPr="001F0016">
        <w:rPr>
          <w:rFonts w:ascii="Century" w:hAnsi="Century"/>
          <w:color w:val="000000"/>
          <w:sz w:val="24"/>
          <w:szCs w:val="24"/>
        </w:rPr>
        <w:t>6.C</w:t>
      </w:r>
      <w:proofErr w:type="gramEnd"/>
      <w:r w:rsidRPr="001F0016">
        <w:rPr>
          <w:rFonts w:ascii="Century" w:hAnsi="Century"/>
          <w:color w:val="000000"/>
          <w:sz w:val="24"/>
          <w:szCs w:val="24"/>
        </w:rPr>
        <w:tab/>
        <w:t>7.A</w:t>
      </w:r>
      <w:r w:rsidRPr="001F0016">
        <w:rPr>
          <w:rFonts w:ascii="Century" w:hAnsi="Century"/>
          <w:color w:val="000000"/>
          <w:sz w:val="24"/>
          <w:szCs w:val="24"/>
        </w:rPr>
        <w:tab/>
        <w:t>8.D</w:t>
      </w:r>
      <w:r w:rsidRPr="001F0016">
        <w:rPr>
          <w:rFonts w:ascii="Century" w:hAnsi="Century"/>
          <w:color w:val="000000"/>
          <w:sz w:val="24"/>
          <w:szCs w:val="24"/>
        </w:rPr>
        <w:tab/>
        <w:t>9.B</w:t>
      </w:r>
      <w:r w:rsidRPr="001F0016">
        <w:rPr>
          <w:rFonts w:ascii="Century" w:hAnsi="Century"/>
          <w:color w:val="000000"/>
          <w:sz w:val="24"/>
          <w:szCs w:val="24"/>
        </w:rPr>
        <w:tab/>
        <w:t>10.A</w:t>
      </w:r>
      <w:r w:rsidRPr="001F0016">
        <w:rPr>
          <w:rFonts w:ascii="Century" w:hAnsi="Century"/>
          <w:color w:val="000000"/>
          <w:sz w:val="24"/>
          <w:szCs w:val="24"/>
        </w:rPr>
        <w:tab/>
      </w:r>
    </w:p>
    <w:p w:rsidR="00EC1BA2" w:rsidRPr="001F0016" w:rsidRDefault="006719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/>
          <w:color w:val="000000"/>
          <w:sz w:val="24"/>
          <w:szCs w:val="24"/>
        </w:rPr>
      </w:pPr>
      <w:r w:rsidRPr="001F0016">
        <w:rPr>
          <w:rFonts w:ascii="Century" w:hAnsi="Century"/>
          <w:color w:val="000000"/>
          <w:sz w:val="24"/>
          <w:szCs w:val="24"/>
        </w:rPr>
        <w:t>11</w:t>
      </w:r>
      <w:proofErr w:type="gramStart"/>
      <w:r w:rsidRPr="001F0016">
        <w:rPr>
          <w:rFonts w:ascii="Century" w:hAnsi="Century"/>
          <w:color w:val="000000"/>
          <w:sz w:val="24"/>
          <w:szCs w:val="24"/>
        </w:rPr>
        <w:t>.D</w:t>
      </w:r>
      <w:proofErr w:type="gramEnd"/>
      <w:r w:rsidRPr="001F0016">
        <w:rPr>
          <w:rFonts w:ascii="Century" w:hAnsi="Century"/>
          <w:color w:val="000000"/>
          <w:sz w:val="24"/>
          <w:szCs w:val="24"/>
        </w:rPr>
        <w:tab/>
        <w:t>12.*</w:t>
      </w:r>
      <w:r w:rsidRPr="001F0016">
        <w:rPr>
          <w:rFonts w:ascii="Century" w:hAnsi="Century"/>
          <w:color w:val="000000"/>
          <w:sz w:val="24"/>
          <w:szCs w:val="24"/>
        </w:rPr>
        <w:tab/>
        <w:t>13.B</w:t>
      </w:r>
      <w:r w:rsidRPr="001F0016">
        <w:rPr>
          <w:rFonts w:ascii="Century" w:hAnsi="Century"/>
          <w:color w:val="000000"/>
          <w:sz w:val="24"/>
          <w:szCs w:val="24"/>
        </w:rPr>
        <w:tab/>
        <w:t>14.C</w:t>
      </w:r>
      <w:r w:rsidRPr="001F0016">
        <w:rPr>
          <w:rFonts w:ascii="Century" w:hAnsi="Century"/>
          <w:color w:val="000000"/>
          <w:sz w:val="24"/>
          <w:szCs w:val="24"/>
        </w:rPr>
        <w:tab/>
        <w:t>15.A</w:t>
      </w:r>
      <w:r w:rsidRPr="001F0016">
        <w:rPr>
          <w:rFonts w:ascii="Century" w:hAnsi="Century"/>
          <w:color w:val="000000"/>
          <w:sz w:val="24"/>
          <w:szCs w:val="24"/>
        </w:rPr>
        <w:tab/>
      </w:r>
    </w:p>
    <w:p w:rsidR="006719AA" w:rsidRPr="001F0016" w:rsidRDefault="006719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/>
          <w:color w:val="000000"/>
          <w:sz w:val="24"/>
          <w:szCs w:val="24"/>
        </w:rPr>
      </w:pPr>
      <w:r w:rsidRPr="001F0016">
        <w:rPr>
          <w:rFonts w:ascii="Century" w:hAnsi="Century"/>
          <w:color w:val="000000"/>
          <w:sz w:val="24"/>
          <w:szCs w:val="24"/>
        </w:rPr>
        <w:t>16</w:t>
      </w:r>
      <w:proofErr w:type="gramStart"/>
      <w:r w:rsidRPr="001F0016">
        <w:rPr>
          <w:rFonts w:ascii="Century" w:hAnsi="Century"/>
          <w:color w:val="000000"/>
          <w:sz w:val="24"/>
          <w:szCs w:val="24"/>
        </w:rPr>
        <w:t>.D</w:t>
      </w:r>
      <w:proofErr w:type="gramEnd"/>
      <w:r w:rsidRPr="001F0016">
        <w:rPr>
          <w:rFonts w:ascii="Century" w:hAnsi="Century"/>
          <w:color w:val="000000"/>
          <w:sz w:val="24"/>
          <w:szCs w:val="24"/>
        </w:rPr>
        <w:tab/>
        <w:t>17.B</w:t>
      </w:r>
      <w:r w:rsidRPr="001F0016">
        <w:rPr>
          <w:rFonts w:ascii="Century" w:hAnsi="Century"/>
          <w:color w:val="000000"/>
          <w:sz w:val="24"/>
          <w:szCs w:val="24"/>
        </w:rPr>
        <w:tab/>
        <w:t>18.D</w:t>
      </w:r>
      <w:r w:rsidRPr="001F0016">
        <w:rPr>
          <w:rFonts w:ascii="Century" w:hAnsi="Century"/>
          <w:color w:val="000000"/>
          <w:sz w:val="24"/>
          <w:szCs w:val="24"/>
        </w:rPr>
        <w:tab/>
        <w:t>19.A</w:t>
      </w:r>
      <w:r w:rsidRPr="001F0016">
        <w:rPr>
          <w:rFonts w:ascii="Century" w:hAnsi="Century"/>
          <w:color w:val="000000"/>
          <w:sz w:val="24"/>
          <w:szCs w:val="24"/>
        </w:rPr>
        <w:tab/>
        <w:t>20.A</w:t>
      </w:r>
    </w:p>
    <w:p w:rsidR="006719AA" w:rsidRPr="001F0016" w:rsidRDefault="006719AA" w:rsidP="001F0016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 w:line="276" w:lineRule="auto"/>
        <w:rPr>
          <w:rFonts w:ascii="Century" w:hAnsi="Century"/>
          <w:color w:val="000000"/>
          <w:sz w:val="24"/>
          <w:szCs w:val="24"/>
        </w:rPr>
      </w:pPr>
      <w:r w:rsidRPr="001F0016">
        <w:rPr>
          <w:rFonts w:ascii="Century" w:hAnsi="Century"/>
          <w:color w:val="000000"/>
          <w:sz w:val="24"/>
          <w:szCs w:val="24"/>
        </w:rPr>
        <w:t>21</w:t>
      </w:r>
      <w:proofErr w:type="gramStart"/>
      <w:r w:rsidRPr="001F0016">
        <w:rPr>
          <w:rFonts w:ascii="Century" w:hAnsi="Century"/>
          <w:color w:val="000000"/>
          <w:sz w:val="24"/>
          <w:szCs w:val="24"/>
        </w:rPr>
        <w:t>.C</w:t>
      </w:r>
      <w:proofErr w:type="gramEnd"/>
      <w:r w:rsidRPr="001F0016">
        <w:rPr>
          <w:rFonts w:ascii="Century" w:hAnsi="Century"/>
          <w:color w:val="000000"/>
          <w:sz w:val="24"/>
          <w:szCs w:val="24"/>
        </w:rPr>
        <w:tab/>
        <w:t>22.A</w:t>
      </w:r>
      <w:r w:rsidRPr="001F0016">
        <w:rPr>
          <w:rFonts w:ascii="Century" w:hAnsi="Century"/>
          <w:color w:val="000000"/>
          <w:sz w:val="24"/>
          <w:szCs w:val="24"/>
        </w:rPr>
        <w:tab/>
        <w:t>23.B</w:t>
      </w:r>
      <w:r w:rsidRPr="001F0016">
        <w:rPr>
          <w:rFonts w:ascii="Century" w:hAnsi="Century"/>
          <w:color w:val="000000"/>
          <w:sz w:val="24"/>
          <w:szCs w:val="24"/>
        </w:rPr>
        <w:tab/>
        <w:t>24.B</w:t>
      </w:r>
      <w:r w:rsidRPr="001F0016">
        <w:rPr>
          <w:rFonts w:ascii="Century" w:hAnsi="Century"/>
          <w:color w:val="000000"/>
          <w:sz w:val="24"/>
          <w:szCs w:val="24"/>
        </w:rPr>
        <w:tab/>
        <w:t>25.A</w:t>
      </w: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710745" w:rsidRPr="001F0016" w:rsidRDefault="00710745" w:rsidP="006D7071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jc w:val="center"/>
        <w:rPr>
          <w:rFonts w:ascii="Century" w:hAnsi="Century" w:cs="Times New Roman"/>
          <w:sz w:val="24"/>
          <w:szCs w:val="24"/>
        </w:rPr>
      </w:pPr>
      <w:r w:rsidRPr="001F0016">
        <w:rPr>
          <w:rFonts w:ascii="Century" w:hAnsi="Century"/>
          <w:b/>
          <w:i/>
          <w:color w:val="000000"/>
          <w:sz w:val="24"/>
          <w:szCs w:val="24"/>
        </w:rPr>
        <w:t>Mathematics</w:t>
      </w:r>
    </w:p>
    <w:p w:rsidR="00710745" w:rsidRPr="001F0016" w:rsidRDefault="00710745" w:rsidP="00BD0473">
      <w:pPr>
        <w:widowControl w:val="0"/>
        <w:tabs>
          <w:tab w:val="left" w:pos="0"/>
          <w:tab w:val="left" w:pos="360"/>
          <w:tab w:val="left" w:pos="2160"/>
          <w:tab w:val="left" w:pos="2520"/>
          <w:tab w:val="left" w:pos="4320"/>
          <w:tab w:val="left" w:pos="4680"/>
          <w:tab w:val="left" w:pos="6480"/>
          <w:tab w:val="left" w:pos="6840"/>
          <w:tab w:val="left" w:pos="8640"/>
          <w:tab w:val="left" w:pos="9000"/>
        </w:tabs>
        <w:spacing w:after="0"/>
        <w:rPr>
          <w:rFonts w:ascii="Century" w:hAnsi="Century" w:cs="Times New Roman"/>
          <w:sz w:val="24"/>
          <w:szCs w:val="24"/>
        </w:rPr>
      </w:pPr>
    </w:p>
    <w:p w:rsidR="001F0016" w:rsidRDefault="00710745" w:rsidP="00710745">
      <w:pPr>
        <w:rPr>
          <w:rFonts w:ascii="Century" w:hAnsi="Century"/>
          <w:sz w:val="24"/>
          <w:szCs w:val="24"/>
        </w:rPr>
      </w:pPr>
      <w:proofErr w:type="gramStart"/>
      <w:r w:rsidRPr="001F0016">
        <w:rPr>
          <w:rFonts w:ascii="Century" w:hAnsi="Century"/>
          <w:sz w:val="24"/>
          <w:szCs w:val="24"/>
        </w:rPr>
        <w:t>1.B</w:t>
      </w:r>
      <w:proofErr w:type="gramEnd"/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2.B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 xml:space="preserve">3.D 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4.C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  <w:t>5.C</w:t>
      </w:r>
      <w:r w:rsidR="001F0016">
        <w:rPr>
          <w:rFonts w:ascii="Century" w:hAnsi="Century"/>
          <w:sz w:val="24"/>
          <w:szCs w:val="24"/>
        </w:rPr>
        <w:tab/>
      </w:r>
    </w:p>
    <w:p w:rsidR="001F0016" w:rsidRDefault="00710745" w:rsidP="00710745">
      <w:pPr>
        <w:rPr>
          <w:rFonts w:ascii="Century" w:hAnsi="Century"/>
          <w:sz w:val="24"/>
          <w:szCs w:val="24"/>
        </w:rPr>
      </w:pPr>
      <w:proofErr w:type="gramStart"/>
      <w:r w:rsidRPr="001F0016">
        <w:rPr>
          <w:rFonts w:ascii="Century" w:hAnsi="Century"/>
          <w:sz w:val="24"/>
          <w:szCs w:val="24"/>
        </w:rPr>
        <w:t>6.B</w:t>
      </w:r>
      <w:proofErr w:type="gramEnd"/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7.D</w:t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8.A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9.C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  <w:t>10.A</w:t>
      </w:r>
      <w:r w:rsidR="001F0016">
        <w:rPr>
          <w:rFonts w:ascii="Century" w:hAnsi="Century"/>
          <w:sz w:val="24"/>
          <w:szCs w:val="24"/>
        </w:rPr>
        <w:tab/>
      </w:r>
    </w:p>
    <w:p w:rsidR="001F0016" w:rsidRDefault="00710745" w:rsidP="00710745">
      <w:pPr>
        <w:rPr>
          <w:rFonts w:ascii="Century" w:hAnsi="Century"/>
          <w:sz w:val="24"/>
          <w:szCs w:val="24"/>
        </w:rPr>
      </w:pPr>
      <w:r w:rsidRPr="001F0016">
        <w:rPr>
          <w:rFonts w:ascii="Century" w:hAnsi="Century"/>
          <w:sz w:val="24"/>
          <w:szCs w:val="24"/>
        </w:rPr>
        <w:t>11</w:t>
      </w:r>
      <w:proofErr w:type="gramStart"/>
      <w:r w:rsidRPr="001F0016">
        <w:rPr>
          <w:rFonts w:ascii="Century" w:hAnsi="Century"/>
          <w:sz w:val="24"/>
          <w:szCs w:val="24"/>
        </w:rPr>
        <w:t>.A</w:t>
      </w:r>
      <w:proofErr w:type="gramEnd"/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12.B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13.A</w:t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  <w:t>14.B</w:t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  <w:t>15.B</w:t>
      </w:r>
      <w:r w:rsidR="001F0016">
        <w:rPr>
          <w:rFonts w:ascii="Century" w:hAnsi="Century"/>
          <w:sz w:val="24"/>
          <w:szCs w:val="24"/>
        </w:rPr>
        <w:tab/>
      </w:r>
    </w:p>
    <w:p w:rsidR="001F0016" w:rsidRDefault="00710745" w:rsidP="00710745">
      <w:pPr>
        <w:rPr>
          <w:rFonts w:ascii="Century" w:hAnsi="Century"/>
          <w:sz w:val="24"/>
          <w:szCs w:val="24"/>
        </w:rPr>
      </w:pPr>
      <w:r w:rsidRPr="001F0016">
        <w:rPr>
          <w:rFonts w:ascii="Century" w:hAnsi="Century"/>
          <w:sz w:val="24"/>
          <w:szCs w:val="24"/>
        </w:rPr>
        <w:t>16</w:t>
      </w:r>
      <w:proofErr w:type="gramStart"/>
      <w:r w:rsidRPr="001F0016">
        <w:rPr>
          <w:rFonts w:ascii="Century" w:hAnsi="Century"/>
          <w:sz w:val="24"/>
          <w:szCs w:val="24"/>
        </w:rPr>
        <w:t>.C</w:t>
      </w:r>
      <w:proofErr w:type="gramEnd"/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  <w:t>17.A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18.A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19.D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20.C</w:t>
      </w:r>
      <w:r w:rsidRPr="001F0016">
        <w:rPr>
          <w:rFonts w:ascii="Century" w:hAnsi="Century"/>
          <w:sz w:val="24"/>
          <w:szCs w:val="24"/>
        </w:rPr>
        <w:tab/>
      </w:r>
    </w:p>
    <w:p w:rsidR="00710745" w:rsidRPr="001F0016" w:rsidRDefault="00710745" w:rsidP="00710745">
      <w:pPr>
        <w:rPr>
          <w:rFonts w:ascii="Century" w:hAnsi="Century" w:cs="Times New Roman"/>
          <w:sz w:val="24"/>
          <w:szCs w:val="24"/>
        </w:rPr>
      </w:pPr>
      <w:r w:rsidRPr="001F0016">
        <w:rPr>
          <w:rFonts w:ascii="Century" w:hAnsi="Century"/>
          <w:sz w:val="24"/>
          <w:szCs w:val="24"/>
        </w:rPr>
        <w:t>21</w:t>
      </w:r>
      <w:proofErr w:type="gramStart"/>
      <w:r w:rsidRPr="001F0016">
        <w:rPr>
          <w:rFonts w:ascii="Century" w:hAnsi="Century"/>
          <w:sz w:val="24"/>
          <w:szCs w:val="24"/>
        </w:rPr>
        <w:t>.A</w:t>
      </w:r>
      <w:proofErr w:type="gramEnd"/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22.*</w:t>
      </w:r>
      <w:r w:rsidRP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>23.C</w:t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  <w:t>24.A</w:t>
      </w:r>
      <w:r w:rsidRPr="001F0016">
        <w:rPr>
          <w:rFonts w:ascii="Century" w:hAnsi="Century"/>
          <w:sz w:val="24"/>
          <w:szCs w:val="24"/>
        </w:rPr>
        <w:tab/>
      </w:r>
      <w:r w:rsidR="001F0016">
        <w:rPr>
          <w:rFonts w:ascii="Century" w:hAnsi="Century"/>
          <w:sz w:val="24"/>
          <w:szCs w:val="24"/>
        </w:rPr>
        <w:tab/>
      </w:r>
      <w:r w:rsidRPr="001F0016">
        <w:rPr>
          <w:rFonts w:ascii="Century" w:hAnsi="Century"/>
          <w:sz w:val="24"/>
          <w:szCs w:val="24"/>
        </w:rPr>
        <w:tab/>
        <w:t>25.B</w:t>
      </w:r>
    </w:p>
    <w:sectPr w:rsidR="00710745" w:rsidRPr="001F0016" w:rsidSect="00A94A6A">
      <w:pgSz w:w="12240" w:h="15840"/>
      <w:pgMar w:top="900" w:right="990" w:bottom="81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venir Lt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884"/>
    <w:multiLevelType w:val="hybridMultilevel"/>
    <w:tmpl w:val="61D6B492"/>
    <w:lvl w:ilvl="0" w:tplc="6E6EE224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24F22"/>
    <w:multiLevelType w:val="hybridMultilevel"/>
    <w:tmpl w:val="5B0655B4"/>
    <w:lvl w:ilvl="0" w:tplc="2AA0A4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AA7D0B"/>
    <w:multiLevelType w:val="hybridMultilevel"/>
    <w:tmpl w:val="3A3E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877E0"/>
    <w:multiLevelType w:val="hybridMultilevel"/>
    <w:tmpl w:val="3DAEA69C"/>
    <w:lvl w:ilvl="0" w:tplc="9D9E22D8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35F60"/>
    <w:multiLevelType w:val="hybridMultilevel"/>
    <w:tmpl w:val="795410E6"/>
    <w:lvl w:ilvl="0" w:tplc="D332A562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95866"/>
    <w:multiLevelType w:val="hybridMultilevel"/>
    <w:tmpl w:val="392843E2"/>
    <w:lvl w:ilvl="0" w:tplc="70A4DDBC">
      <w:start w:val="3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473F5"/>
    <w:multiLevelType w:val="hybridMultilevel"/>
    <w:tmpl w:val="5D0E38D4"/>
    <w:lvl w:ilvl="0" w:tplc="DF1A62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0B588C"/>
    <w:multiLevelType w:val="hybridMultilevel"/>
    <w:tmpl w:val="A3AC9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833CA"/>
    <w:multiLevelType w:val="hybridMultilevel"/>
    <w:tmpl w:val="1A241DD4"/>
    <w:lvl w:ilvl="0" w:tplc="522A95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077818"/>
    <w:multiLevelType w:val="hybridMultilevel"/>
    <w:tmpl w:val="3BA45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05CC8"/>
    <w:multiLevelType w:val="hybridMultilevel"/>
    <w:tmpl w:val="37EA70D4"/>
    <w:lvl w:ilvl="0" w:tplc="1EF0287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9937DA"/>
    <w:multiLevelType w:val="hybridMultilevel"/>
    <w:tmpl w:val="5BE61A88"/>
    <w:lvl w:ilvl="0" w:tplc="DF1A62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047A67"/>
    <w:multiLevelType w:val="hybridMultilevel"/>
    <w:tmpl w:val="02BC3C30"/>
    <w:lvl w:ilvl="0" w:tplc="6E6EE224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D1CF9"/>
    <w:multiLevelType w:val="hybridMultilevel"/>
    <w:tmpl w:val="74C62E3A"/>
    <w:lvl w:ilvl="0" w:tplc="0B8EA51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A64FE"/>
    <w:multiLevelType w:val="hybridMultilevel"/>
    <w:tmpl w:val="09F0A554"/>
    <w:lvl w:ilvl="0" w:tplc="0FDE2202">
      <w:start w:val="1"/>
      <w:numFmt w:val="decimal"/>
      <w:lvlText w:val="(%1)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5B40FB"/>
    <w:multiLevelType w:val="hybridMultilevel"/>
    <w:tmpl w:val="EB68BD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B07E14"/>
    <w:multiLevelType w:val="hybridMultilevel"/>
    <w:tmpl w:val="0D1E75EC"/>
    <w:lvl w:ilvl="0" w:tplc="7778CBD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03010"/>
    <w:multiLevelType w:val="hybridMultilevel"/>
    <w:tmpl w:val="B0100A7C"/>
    <w:lvl w:ilvl="0" w:tplc="C638F92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9"/>
  </w:num>
  <w:num w:numId="5">
    <w:abstractNumId w:val="17"/>
  </w:num>
  <w:num w:numId="6">
    <w:abstractNumId w:val="8"/>
  </w:num>
  <w:num w:numId="7">
    <w:abstractNumId w:val="10"/>
  </w:num>
  <w:num w:numId="8">
    <w:abstractNumId w:val="5"/>
  </w:num>
  <w:num w:numId="9">
    <w:abstractNumId w:val="1"/>
  </w:num>
  <w:num w:numId="10">
    <w:abstractNumId w:val="12"/>
  </w:num>
  <w:num w:numId="11">
    <w:abstractNumId w:val="0"/>
  </w:num>
  <w:num w:numId="12">
    <w:abstractNumId w:val="2"/>
  </w:num>
  <w:num w:numId="13">
    <w:abstractNumId w:val="11"/>
  </w:num>
  <w:num w:numId="14">
    <w:abstractNumId w:val="6"/>
  </w:num>
  <w:num w:numId="15">
    <w:abstractNumId w:val="3"/>
  </w:num>
  <w:num w:numId="16">
    <w:abstractNumId w:val="4"/>
  </w:num>
  <w:num w:numId="17">
    <w:abstractNumId w:val="14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3129B"/>
    <w:rsid w:val="0003129B"/>
    <w:rsid w:val="00035A52"/>
    <w:rsid w:val="000558A7"/>
    <w:rsid w:val="000600F6"/>
    <w:rsid w:val="0007657D"/>
    <w:rsid w:val="00096ABD"/>
    <w:rsid w:val="000B6757"/>
    <w:rsid w:val="000C5F7C"/>
    <w:rsid w:val="000F1971"/>
    <w:rsid w:val="000F72EA"/>
    <w:rsid w:val="00100F71"/>
    <w:rsid w:val="00121567"/>
    <w:rsid w:val="00137E6F"/>
    <w:rsid w:val="001548DE"/>
    <w:rsid w:val="0017267C"/>
    <w:rsid w:val="00184BE5"/>
    <w:rsid w:val="00185EBC"/>
    <w:rsid w:val="00191979"/>
    <w:rsid w:val="001B6360"/>
    <w:rsid w:val="001F0016"/>
    <w:rsid w:val="002260CE"/>
    <w:rsid w:val="00231676"/>
    <w:rsid w:val="002371B7"/>
    <w:rsid w:val="002E79AC"/>
    <w:rsid w:val="00301993"/>
    <w:rsid w:val="00331B1D"/>
    <w:rsid w:val="00355193"/>
    <w:rsid w:val="00396DC8"/>
    <w:rsid w:val="003B3A5E"/>
    <w:rsid w:val="003D64DA"/>
    <w:rsid w:val="00430D4B"/>
    <w:rsid w:val="004542D3"/>
    <w:rsid w:val="004826A7"/>
    <w:rsid w:val="00494EDB"/>
    <w:rsid w:val="004A505A"/>
    <w:rsid w:val="00530D31"/>
    <w:rsid w:val="005605BD"/>
    <w:rsid w:val="005A0ECF"/>
    <w:rsid w:val="005A1B89"/>
    <w:rsid w:val="005D0735"/>
    <w:rsid w:val="005E4A24"/>
    <w:rsid w:val="005F4ECC"/>
    <w:rsid w:val="00601B53"/>
    <w:rsid w:val="006218AA"/>
    <w:rsid w:val="006719AA"/>
    <w:rsid w:val="00672519"/>
    <w:rsid w:val="006D7071"/>
    <w:rsid w:val="00710745"/>
    <w:rsid w:val="00735BA8"/>
    <w:rsid w:val="0077217E"/>
    <w:rsid w:val="00785704"/>
    <w:rsid w:val="00787D4D"/>
    <w:rsid w:val="0079183D"/>
    <w:rsid w:val="00791A75"/>
    <w:rsid w:val="00795884"/>
    <w:rsid w:val="007B6359"/>
    <w:rsid w:val="008869E5"/>
    <w:rsid w:val="00891EBE"/>
    <w:rsid w:val="008C0432"/>
    <w:rsid w:val="008C67B5"/>
    <w:rsid w:val="008F0A45"/>
    <w:rsid w:val="008F562C"/>
    <w:rsid w:val="008F6BE2"/>
    <w:rsid w:val="00902BF5"/>
    <w:rsid w:val="009066EE"/>
    <w:rsid w:val="00917DBB"/>
    <w:rsid w:val="009325E8"/>
    <w:rsid w:val="009554BD"/>
    <w:rsid w:val="00995B06"/>
    <w:rsid w:val="009B0AFA"/>
    <w:rsid w:val="00A16263"/>
    <w:rsid w:val="00A94A6A"/>
    <w:rsid w:val="00AA126C"/>
    <w:rsid w:val="00AB76F0"/>
    <w:rsid w:val="00AC1A34"/>
    <w:rsid w:val="00AC531A"/>
    <w:rsid w:val="00AD1B11"/>
    <w:rsid w:val="00AE2AC0"/>
    <w:rsid w:val="00AE660F"/>
    <w:rsid w:val="00AF08F3"/>
    <w:rsid w:val="00B21417"/>
    <w:rsid w:val="00B23E82"/>
    <w:rsid w:val="00B42331"/>
    <w:rsid w:val="00B46372"/>
    <w:rsid w:val="00B62D3E"/>
    <w:rsid w:val="00BA058D"/>
    <w:rsid w:val="00BD0473"/>
    <w:rsid w:val="00BF5F6F"/>
    <w:rsid w:val="00C24808"/>
    <w:rsid w:val="00C34F9E"/>
    <w:rsid w:val="00C35555"/>
    <w:rsid w:val="00C6428C"/>
    <w:rsid w:val="00C96707"/>
    <w:rsid w:val="00CB6F6F"/>
    <w:rsid w:val="00CD626D"/>
    <w:rsid w:val="00CD657A"/>
    <w:rsid w:val="00CE3119"/>
    <w:rsid w:val="00CF0F9A"/>
    <w:rsid w:val="00D157FF"/>
    <w:rsid w:val="00D251AB"/>
    <w:rsid w:val="00D80F90"/>
    <w:rsid w:val="00DC519A"/>
    <w:rsid w:val="00EC1BA2"/>
    <w:rsid w:val="00EC3AFF"/>
    <w:rsid w:val="00ED0C0F"/>
    <w:rsid w:val="00F35216"/>
    <w:rsid w:val="00F45129"/>
    <w:rsid w:val="00F505B9"/>
    <w:rsid w:val="00F94E37"/>
    <w:rsid w:val="00FE0B81"/>
    <w:rsid w:val="00FE4498"/>
    <w:rsid w:val="00FE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2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4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A7"/>
  </w:style>
  <w:style w:type="paragraph" w:styleId="Heading2">
    <w:name w:val="heading 2"/>
    <w:basedOn w:val="Normal"/>
    <w:next w:val="Normal"/>
    <w:link w:val="Heading2Char"/>
    <w:qFormat/>
    <w:rsid w:val="005A0ECF"/>
    <w:pPr>
      <w:keepNext/>
      <w:spacing w:after="0"/>
      <w:ind w:left="360" w:right="360"/>
      <w:jc w:val="center"/>
      <w:outlineLvl w:val="1"/>
    </w:pPr>
    <w:rPr>
      <w:rFonts w:ascii="Arial" w:eastAsia="Times New Roman" w:hAnsi="Arial" w:cs="Times New Roman"/>
      <w:b/>
      <w:sz w:val="48"/>
      <w:szCs w:val="20"/>
      <w:lang w:eastAsia="en-AU"/>
    </w:rPr>
  </w:style>
  <w:style w:type="paragraph" w:styleId="Heading4">
    <w:name w:val="heading 4"/>
    <w:basedOn w:val="Normal"/>
    <w:next w:val="Normal"/>
    <w:link w:val="Heading4Char"/>
    <w:qFormat/>
    <w:rsid w:val="005A0ECF"/>
    <w:pPr>
      <w:keepNext/>
      <w:spacing w:after="0"/>
      <w:ind w:left="360" w:right="360"/>
      <w:jc w:val="center"/>
      <w:outlineLvl w:val="3"/>
    </w:pPr>
    <w:rPr>
      <w:rFonts w:ascii="Arial" w:eastAsia="Times New Roman" w:hAnsi="Arial" w:cs="Times New Roman"/>
      <w:b/>
      <w:sz w:val="4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12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29B"/>
    <w:rPr>
      <w:rFonts w:ascii="Tahoma" w:hAnsi="Tahoma" w:cs="Tahoma"/>
      <w:sz w:val="16"/>
      <w:szCs w:val="16"/>
    </w:rPr>
  </w:style>
  <w:style w:type="paragraph" w:customStyle="1" w:styleId="Question">
    <w:name w:val="Question"/>
    <w:rsid w:val="00AB76F0"/>
    <w:pPr>
      <w:tabs>
        <w:tab w:val="left" w:pos="450"/>
        <w:tab w:val="left" w:pos="810"/>
        <w:tab w:val="left" w:pos="2700"/>
        <w:tab w:val="left" w:pos="3060"/>
      </w:tabs>
      <w:autoSpaceDE w:val="0"/>
      <w:autoSpaceDN w:val="0"/>
      <w:adjustRightInd w:val="0"/>
      <w:spacing w:before="29" w:after="29"/>
      <w:ind w:left="451" w:hanging="451"/>
      <w:jc w:val="both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EC3AFF"/>
    <w:pPr>
      <w:spacing w:after="0"/>
      <w:ind w:left="720"/>
      <w:contextualSpacing/>
      <w:jc w:val="both"/>
    </w:pPr>
  </w:style>
  <w:style w:type="paragraph" w:styleId="Caption">
    <w:name w:val="caption"/>
    <w:basedOn w:val="Normal"/>
    <w:next w:val="Normal"/>
    <w:uiPriority w:val="35"/>
    <w:unhideWhenUsed/>
    <w:qFormat/>
    <w:rsid w:val="00EC3AFF"/>
    <w:pPr>
      <w:spacing w:after="200"/>
      <w:jc w:val="both"/>
    </w:pPr>
    <w:rPr>
      <w:b/>
      <w:bCs/>
      <w:color w:val="4F81BD" w:themeColor="accent1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5A0ECF"/>
    <w:rPr>
      <w:rFonts w:ascii="Arial" w:eastAsia="Times New Roman" w:hAnsi="Arial" w:cs="Times New Roman"/>
      <w:b/>
      <w:sz w:val="48"/>
      <w:szCs w:val="20"/>
      <w:lang w:eastAsia="en-AU"/>
    </w:rPr>
  </w:style>
  <w:style w:type="character" w:customStyle="1" w:styleId="Heading4Char">
    <w:name w:val="Heading 4 Char"/>
    <w:basedOn w:val="DefaultParagraphFont"/>
    <w:link w:val="Heading4"/>
    <w:rsid w:val="005A0ECF"/>
    <w:rPr>
      <w:rFonts w:ascii="Arial" w:eastAsia="Times New Roman" w:hAnsi="Arial" w:cs="Times New Roman"/>
      <w:b/>
      <w:sz w:val="44"/>
      <w:szCs w:val="20"/>
      <w:lang w:eastAsia="en-AU"/>
    </w:rPr>
  </w:style>
  <w:style w:type="paragraph" w:styleId="Title">
    <w:name w:val="Title"/>
    <w:basedOn w:val="Normal"/>
    <w:link w:val="TitleChar"/>
    <w:qFormat/>
    <w:rsid w:val="005A0ECF"/>
    <w:pPr>
      <w:tabs>
        <w:tab w:val="left" w:pos="720"/>
        <w:tab w:val="left" w:pos="5040"/>
      </w:tabs>
      <w:spacing w:after="0"/>
      <w:ind w:left="720" w:hanging="720"/>
      <w:jc w:val="center"/>
    </w:pPr>
    <w:rPr>
      <w:rFonts w:ascii="Arial" w:eastAsia="Times New Roman" w:hAnsi="Arial" w:cs="Times New Roman"/>
      <w:b/>
      <w:sz w:val="28"/>
      <w:szCs w:val="20"/>
      <w:lang w:eastAsia="en-AU"/>
    </w:rPr>
  </w:style>
  <w:style w:type="character" w:customStyle="1" w:styleId="TitleChar">
    <w:name w:val="Title Char"/>
    <w:basedOn w:val="DefaultParagraphFont"/>
    <w:link w:val="Title"/>
    <w:rsid w:val="005A0ECF"/>
    <w:rPr>
      <w:rFonts w:ascii="Arial" w:eastAsia="Times New Roman" w:hAnsi="Arial" w:cs="Times New Roman"/>
      <w:b/>
      <w:sz w:val="28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7.emf"/><Relationship Id="rId133" Type="http://schemas.openxmlformats.org/officeDocument/2006/relationships/oleObject" Target="embeddings/oleObject61.bin"/><Relationship Id="rId138" Type="http://schemas.openxmlformats.org/officeDocument/2006/relationships/image" Target="media/image71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image" Target="media/image52.e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6.wmf"/><Relationship Id="rId144" Type="http://schemas.openxmlformats.org/officeDocument/2006/relationships/image" Target="media/image74.emf"/><Relationship Id="rId149" Type="http://schemas.openxmlformats.org/officeDocument/2006/relationships/image" Target="media/image77.png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e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60.wmf"/><Relationship Id="rId134" Type="http://schemas.openxmlformats.org/officeDocument/2006/relationships/image" Target="media/image69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fontTable" Target="fontTable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5.wmf"/><Relationship Id="rId116" Type="http://schemas.openxmlformats.org/officeDocument/2006/relationships/image" Target="media/image59.wmf"/><Relationship Id="rId124" Type="http://schemas.openxmlformats.org/officeDocument/2006/relationships/image" Target="media/image63.png"/><Relationship Id="rId129" Type="http://schemas.openxmlformats.org/officeDocument/2006/relationships/oleObject" Target="embeddings/oleObject59.bin"/><Relationship Id="rId137" Type="http://schemas.openxmlformats.org/officeDocument/2006/relationships/oleObject" Target="embeddings/oleObject6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image" Target="media/image47.e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8.wmf"/><Relationship Id="rId140" Type="http://schemas.openxmlformats.org/officeDocument/2006/relationships/image" Target="media/image72.wmf"/><Relationship Id="rId145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4.wmf"/><Relationship Id="rId114" Type="http://schemas.openxmlformats.org/officeDocument/2006/relationships/image" Target="media/image58.e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50.emf"/><Relationship Id="rId101" Type="http://schemas.openxmlformats.org/officeDocument/2006/relationships/oleObject" Target="embeddings/oleObject46.bin"/><Relationship Id="rId122" Type="http://schemas.openxmlformats.org/officeDocument/2006/relationships/image" Target="media/image62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62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6.png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8.emf"/><Relationship Id="rId104" Type="http://schemas.openxmlformats.org/officeDocument/2006/relationships/image" Target="media/image53.wmf"/><Relationship Id="rId120" Type="http://schemas.openxmlformats.org/officeDocument/2006/relationships/image" Target="media/image61.wmf"/><Relationship Id="rId125" Type="http://schemas.openxmlformats.org/officeDocument/2006/relationships/image" Target="media/image64.png"/><Relationship Id="rId141" Type="http://schemas.openxmlformats.org/officeDocument/2006/relationships/oleObject" Target="embeddings/oleObject65.bin"/><Relationship Id="rId146" Type="http://schemas.openxmlformats.org/officeDocument/2006/relationships/image" Target="media/image75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7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e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image" Target="media/image49.e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13</cp:revision>
  <cp:lastPrinted>2014-02-07T06:42:00Z</cp:lastPrinted>
  <dcterms:created xsi:type="dcterms:W3CDTF">2014-02-07T07:20:00Z</dcterms:created>
  <dcterms:modified xsi:type="dcterms:W3CDTF">2014-03-26T07:51:00Z</dcterms:modified>
</cp:coreProperties>
</file>